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13E5" w14:textId="5F8FCD34" w:rsidR="00306964" w:rsidRPr="0002419A" w:rsidRDefault="00306964" w:rsidP="00306964">
      <w:pPr>
        <w:pStyle w:val="A00"/>
      </w:pPr>
      <w:r w:rsidRPr="0002419A">
        <w:rPr>
          <w:rFonts w:hint="eastAsia"/>
        </w:rPr>
        <w:t>【碩表</w:t>
      </w:r>
      <w:r w:rsidR="00EC03DE">
        <w:rPr>
          <w:rFonts w:hint="eastAsia"/>
        </w:rPr>
        <w:t>5</w:t>
      </w:r>
      <w:bookmarkStart w:id="0" w:name="_GoBack"/>
      <w:bookmarkEnd w:id="0"/>
      <w:r w:rsidRPr="0002419A">
        <w:rPr>
          <w:rFonts w:hint="eastAsia"/>
        </w:rPr>
        <w:t>-1</w:t>
      </w:r>
      <w:r w:rsidRPr="0002419A">
        <w:rPr>
          <w:rFonts w:hint="eastAsia"/>
        </w:rPr>
        <w:t>修訂版</w:t>
      </w:r>
      <w:r w:rsidR="00EC0929">
        <w:rPr>
          <w:rFonts w:hint="eastAsia"/>
        </w:rPr>
        <w:t>/112.3.23</w:t>
      </w:r>
      <w:r w:rsidRPr="0002419A">
        <w:rPr>
          <w:rFonts w:hint="eastAsia"/>
        </w:rPr>
        <w:t>】</w:t>
      </w:r>
    </w:p>
    <w:p w14:paraId="2FDD3E50" w14:textId="77777777" w:rsidR="00306964" w:rsidRPr="00254EE5" w:rsidRDefault="00306964" w:rsidP="00306964">
      <w:pPr>
        <w:pStyle w:val="A10"/>
      </w:pPr>
      <w:r w:rsidRPr="00254EE5">
        <w:rPr>
          <w:rFonts w:hint="eastAsia"/>
        </w:rPr>
        <w:t>國立澎湖科技大學觀光休閒系碩士班暨碩士在職專班</w:t>
      </w:r>
    </w:p>
    <w:p w14:paraId="55AC624C" w14:textId="6D9272D4" w:rsidR="00306964" w:rsidRPr="00254EE5" w:rsidRDefault="00B32080" w:rsidP="00306964">
      <w:pPr>
        <w:pStyle w:val="A20"/>
      </w:pPr>
      <w:r w:rsidRPr="00B32080">
        <w:rPr>
          <w:rFonts w:hint="eastAsia"/>
        </w:rPr>
        <w:t>學位論文誠信切結書</w:t>
      </w:r>
    </w:p>
    <w:p w14:paraId="5143D247" w14:textId="77777777" w:rsidR="00306964" w:rsidRPr="00EF376E" w:rsidRDefault="00306964" w:rsidP="00306964">
      <w:pPr>
        <w:pStyle w:val="A30"/>
      </w:pPr>
      <w:r w:rsidRPr="00744DAD">
        <w:rPr>
          <w:rFonts w:hint="eastAsia"/>
        </w:rPr>
        <w:t xml:space="preserve"> </w:t>
      </w:r>
      <w:r w:rsidRPr="00EF376E">
        <w:rPr>
          <w:rFonts w:hint="eastAsia"/>
        </w:rPr>
        <w:t>□碩士班 □碩士在職專班</w:t>
      </w:r>
    </w:p>
    <w:p w14:paraId="391BFEB5" w14:textId="168E72DC" w:rsidR="00251E27" w:rsidRPr="00306964" w:rsidRDefault="00251E27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C92456" w14:paraId="5EBA982B" w14:textId="77777777" w:rsidTr="00C86768">
        <w:tc>
          <w:tcPr>
            <w:tcW w:w="4814" w:type="dxa"/>
          </w:tcPr>
          <w:p w14:paraId="5C32C561" w14:textId="77777777" w:rsidR="00C92456" w:rsidRDefault="00C92456" w:rsidP="00C86768">
            <w:pPr>
              <w:pStyle w:val="B1"/>
            </w:pPr>
            <w:r w:rsidRPr="00746DB0">
              <w:rPr>
                <w:rFonts w:hint="eastAsia"/>
              </w:rPr>
              <w:t>碩士生</w:t>
            </w:r>
            <w:r w:rsidRPr="00746DB0">
              <w:rPr>
                <w:rFonts w:ascii="Times New Roman" w:hAnsi="Times New Roman" w:hint="eastAsia"/>
              </w:rPr>
              <w:t>：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746DB0">
              <w:rPr>
                <w:u w:val="single"/>
              </w:rPr>
              <w:t xml:space="preserve">  </w:t>
            </w:r>
          </w:p>
        </w:tc>
        <w:tc>
          <w:tcPr>
            <w:tcW w:w="4814" w:type="dxa"/>
          </w:tcPr>
          <w:p w14:paraId="22CAF235" w14:textId="77777777" w:rsidR="00C92456" w:rsidRDefault="00C92456" w:rsidP="00C86768">
            <w:pPr>
              <w:widowControl w:val="0"/>
              <w:spacing w:line="600" w:lineRule="exact"/>
              <w:rPr>
                <w:rFonts w:ascii="標楷體" w:eastAsia="標楷體" w:hAnsi="標楷體" w:cs="Times New Roman"/>
                <w:sz w:val="32"/>
                <w:szCs w:val="36"/>
                <w:lang w:eastAsia="zh-TW"/>
              </w:rPr>
            </w:pPr>
            <w:r w:rsidRPr="00746DB0">
              <w:rPr>
                <w:rFonts w:ascii="Times New Roman" w:eastAsia="標楷體" w:hAnsi="Times New Roman" w:cs="Times New Roman" w:hint="eastAsia"/>
                <w:sz w:val="32"/>
                <w:szCs w:val="36"/>
                <w:lang w:eastAsia="zh-TW"/>
              </w:rPr>
              <w:t>學號：</w:t>
            </w:r>
            <w:r w:rsidRPr="002E6A2F">
              <w:rPr>
                <w:rFonts w:ascii="Times New Roman" w:eastAsia="標楷體" w:hAnsi="Times New Roman" w:cs="Times New Roman" w:hint="eastAsia"/>
                <w:sz w:val="32"/>
                <w:szCs w:val="36"/>
                <w:u w:val="single"/>
                <w:lang w:eastAsia="zh-TW"/>
              </w:rPr>
              <w:t xml:space="preserve">                </w:t>
            </w:r>
          </w:p>
        </w:tc>
      </w:tr>
      <w:tr w:rsidR="00C92456" w14:paraId="770496CC" w14:textId="77777777" w:rsidTr="00C86768">
        <w:tc>
          <w:tcPr>
            <w:tcW w:w="4814" w:type="dxa"/>
          </w:tcPr>
          <w:p w14:paraId="376C9D50" w14:textId="77777777" w:rsidR="00C92456" w:rsidRPr="00746DB0" w:rsidRDefault="00C92456" w:rsidP="00C86768">
            <w:pPr>
              <w:widowControl w:val="0"/>
              <w:spacing w:line="200" w:lineRule="exact"/>
              <w:rPr>
                <w:rFonts w:ascii="標楷體" w:eastAsia="標楷體" w:hAnsi="標楷體" w:cs="Times New Roman"/>
                <w:sz w:val="32"/>
                <w:szCs w:val="36"/>
                <w:lang w:eastAsia="zh-TW"/>
              </w:rPr>
            </w:pPr>
          </w:p>
        </w:tc>
        <w:tc>
          <w:tcPr>
            <w:tcW w:w="4814" w:type="dxa"/>
          </w:tcPr>
          <w:p w14:paraId="5CDBCAEC" w14:textId="77777777" w:rsidR="00C92456" w:rsidRPr="00746DB0" w:rsidRDefault="00C92456" w:rsidP="00C86768">
            <w:pPr>
              <w:widowControl w:val="0"/>
              <w:spacing w:line="200" w:lineRule="exact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</w:p>
        </w:tc>
      </w:tr>
    </w:tbl>
    <w:tbl>
      <w:tblPr>
        <w:tblStyle w:val="2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C92456" w:rsidRPr="00746DB0" w14:paraId="61C71DF2" w14:textId="77777777" w:rsidTr="00C86768">
        <w:tc>
          <w:tcPr>
            <w:tcW w:w="1545" w:type="dxa"/>
            <w:vAlign w:val="center"/>
          </w:tcPr>
          <w:p w14:paraId="061A12DD" w14:textId="77777777" w:rsidR="00C92456" w:rsidRPr="00442ABD" w:rsidRDefault="00C92456" w:rsidP="00C86768">
            <w:pPr>
              <w:pStyle w:val="B2"/>
            </w:pPr>
            <w:r w:rsidRPr="00746DB0">
              <w:rPr>
                <w:rFonts w:hint="eastAsia"/>
              </w:rPr>
              <w:t>中文題目</w:t>
            </w:r>
          </w:p>
        </w:tc>
        <w:tc>
          <w:tcPr>
            <w:tcW w:w="7512" w:type="dxa"/>
          </w:tcPr>
          <w:p w14:paraId="31525A6A" w14:textId="77777777" w:rsidR="00C92456" w:rsidRPr="00746DB0" w:rsidRDefault="00C92456" w:rsidP="00C86768">
            <w:pPr>
              <w:widowControl w:val="0"/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  <w:lang w:eastAsia="zh-TW"/>
              </w:rPr>
            </w:pPr>
          </w:p>
          <w:p w14:paraId="3F635BD7" w14:textId="77777777" w:rsidR="00C92456" w:rsidRPr="00746DB0" w:rsidRDefault="00C92456" w:rsidP="00C86768">
            <w:pPr>
              <w:widowControl w:val="0"/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  <w:lang w:eastAsia="zh-TW"/>
              </w:rPr>
            </w:pPr>
          </w:p>
        </w:tc>
      </w:tr>
      <w:tr w:rsidR="00C92456" w:rsidRPr="00746DB0" w14:paraId="5045EB82" w14:textId="77777777" w:rsidTr="00C86768">
        <w:tc>
          <w:tcPr>
            <w:tcW w:w="1545" w:type="dxa"/>
            <w:vAlign w:val="center"/>
          </w:tcPr>
          <w:p w14:paraId="2ED4BAC3" w14:textId="77777777" w:rsidR="00C92456" w:rsidRPr="00442ABD" w:rsidRDefault="00C92456" w:rsidP="00C86768">
            <w:pPr>
              <w:pStyle w:val="B2"/>
            </w:pPr>
            <w:r w:rsidRPr="00746DB0">
              <w:rPr>
                <w:rFonts w:hint="eastAsia"/>
              </w:rPr>
              <w:t>英文題目</w:t>
            </w:r>
          </w:p>
        </w:tc>
        <w:tc>
          <w:tcPr>
            <w:tcW w:w="7512" w:type="dxa"/>
          </w:tcPr>
          <w:p w14:paraId="320D8942" w14:textId="77777777" w:rsidR="00C92456" w:rsidRPr="00746DB0" w:rsidRDefault="00C92456" w:rsidP="00C86768">
            <w:pPr>
              <w:widowControl w:val="0"/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  <w:lang w:eastAsia="zh-TW"/>
              </w:rPr>
            </w:pPr>
          </w:p>
          <w:p w14:paraId="4C576837" w14:textId="77777777" w:rsidR="00C92456" w:rsidRPr="00746DB0" w:rsidRDefault="00C92456" w:rsidP="00C86768">
            <w:pPr>
              <w:widowControl w:val="0"/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  <w:lang w:eastAsia="zh-TW"/>
              </w:rPr>
            </w:pPr>
          </w:p>
        </w:tc>
      </w:tr>
      <w:tr w:rsidR="00C92456" w:rsidRPr="00024A62" w14:paraId="52FD8A55" w14:textId="77777777" w:rsidTr="00C86768">
        <w:trPr>
          <w:trHeight w:val="1064"/>
        </w:trPr>
        <w:tc>
          <w:tcPr>
            <w:tcW w:w="1545" w:type="dxa"/>
            <w:vAlign w:val="center"/>
          </w:tcPr>
          <w:p w14:paraId="2568B8CA" w14:textId="77777777" w:rsidR="00C92456" w:rsidRPr="00746DB0" w:rsidRDefault="00C92456" w:rsidP="00C86768">
            <w:pPr>
              <w:pStyle w:val="B2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7512" w:type="dxa"/>
            <w:vAlign w:val="center"/>
          </w:tcPr>
          <w:p w14:paraId="3D85D9B3" w14:textId="77777777" w:rsidR="00C92456" w:rsidRPr="00442ABD" w:rsidRDefault="00C92456" w:rsidP="00C86768">
            <w:pPr>
              <w:widowControl w:val="0"/>
              <w:spacing w:line="480" w:lineRule="exact"/>
              <w:contextualSpacing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</w:p>
        </w:tc>
      </w:tr>
    </w:tbl>
    <w:p w14:paraId="030638CA" w14:textId="77777777" w:rsidR="00251E27" w:rsidRDefault="00251E27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20BD5B33" w14:textId="77777777" w:rsidR="00251E27" w:rsidRDefault="00251E27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3F7FB37C" w14:textId="7573BFF4" w:rsidR="00251E27" w:rsidRDefault="00E014C3">
      <w:pPr>
        <w:spacing w:line="480" w:lineRule="exact"/>
        <w:ind w:left="115" w:right="29"/>
        <w:jc w:val="both"/>
        <w:rPr>
          <w:rFonts w:ascii="Times New Roman" w:eastAsia="標楷體" w:hAnsi="Times New Roman" w:cs="標楷體"/>
          <w:sz w:val="28"/>
          <w:szCs w:val="28"/>
          <w:lang w:eastAsia="zh-TW"/>
        </w:rPr>
      </w:pPr>
      <w:r>
        <w:rPr>
          <w:rFonts w:ascii="Times New Roman" w:eastAsia="標楷體" w:hAnsi="Times New Roman" w:cs="標楷體"/>
          <w:sz w:val="28"/>
          <w:szCs w:val="28"/>
          <w:lang w:eastAsia="zh-TW"/>
        </w:rPr>
        <w:t>本人所撰之學位論文</w:t>
      </w:r>
      <w:r w:rsidR="00C92456">
        <w:rPr>
          <w:rFonts w:ascii="Times New Roman" w:eastAsia="標楷體" w:hAnsi="Times New Roman" w:cs="標楷體" w:hint="eastAsia"/>
          <w:sz w:val="28"/>
          <w:szCs w:val="28"/>
          <w:lang w:eastAsia="zh-TW"/>
        </w:rPr>
        <w:t>，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如有涉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及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違法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或違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反學術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倫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理之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行</w:t>
      </w:r>
      <w:r>
        <w:rPr>
          <w:rFonts w:ascii="Times New Roman" w:eastAsia="標楷體" w:hAnsi="Times New Roman" w:cs="標楷體"/>
          <w:spacing w:val="2"/>
          <w:sz w:val="28"/>
          <w:szCs w:val="28"/>
          <w:lang w:eastAsia="zh-TW"/>
        </w:rPr>
        <w:t>為</w:t>
      </w:r>
      <w:r>
        <w:rPr>
          <w:rFonts w:ascii="Times New Roman" w:eastAsia="標楷體" w:hAnsi="Times New Roman" w:cs="標楷體"/>
          <w:spacing w:val="-1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含論文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抄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襲或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剽</w:t>
      </w:r>
      <w:r>
        <w:rPr>
          <w:rFonts w:ascii="Times New Roman" w:eastAsia="標楷體" w:hAnsi="Times New Roman" w:cs="標楷體"/>
          <w:spacing w:val="-36"/>
          <w:sz w:val="28"/>
          <w:szCs w:val="28"/>
          <w:lang w:eastAsia="zh-TW"/>
        </w:rPr>
        <w:t>竊、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資料數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據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造</w:t>
      </w:r>
      <w:r>
        <w:rPr>
          <w:rFonts w:ascii="Times New Roman" w:eastAsia="標楷體" w:hAnsi="Times New Roman" w:cs="標楷體"/>
          <w:spacing w:val="-36"/>
          <w:sz w:val="28"/>
          <w:szCs w:val="28"/>
          <w:lang w:eastAsia="zh-TW"/>
        </w:rPr>
        <w:t>假</w:t>
      </w:r>
      <w:r>
        <w:rPr>
          <w:rFonts w:ascii="Times New Roman" w:eastAsia="標楷體" w:hAnsi="Times New Roman" w:cs="標楷體"/>
          <w:spacing w:val="-35"/>
          <w:sz w:val="28"/>
          <w:szCs w:val="28"/>
          <w:lang w:eastAsia="zh-TW"/>
        </w:rPr>
        <w:t>、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翻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譯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修改他人之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論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文或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相關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文</w:t>
      </w:r>
      <w:r>
        <w:rPr>
          <w:rFonts w:ascii="Times New Roman" w:eastAsia="標楷體" w:hAnsi="Times New Roman" w:cs="標楷體"/>
          <w:spacing w:val="1"/>
          <w:sz w:val="28"/>
          <w:szCs w:val="28"/>
          <w:lang w:eastAsia="zh-TW"/>
        </w:rPr>
        <w:t>章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等</w:t>
      </w:r>
      <w:r>
        <w:rPr>
          <w:rFonts w:ascii="Times New Roman" w:eastAsia="標楷體" w:hAnsi="Times New Roman" w:cs="標楷體"/>
          <w:spacing w:val="-37"/>
          <w:sz w:val="28"/>
          <w:szCs w:val="28"/>
          <w:lang w:eastAsia="zh-TW"/>
        </w:rPr>
        <w:t>)</w:t>
      </w:r>
      <w:r>
        <w:rPr>
          <w:rFonts w:ascii="Times New Roman" w:eastAsia="標楷體" w:hAnsi="Times New Roman" w:cs="標楷體"/>
          <w:spacing w:val="-34"/>
          <w:sz w:val="28"/>
          <w:szCs w:val="28"/>
          <w:lang w:eastAsia="zh-TW"/>
        </w:rPr>
        <w:t>，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將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尊重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本</w:t>
      </w:r>
      <w:r w:rsidR="005E4DF1">
        <w:rPr>
          <w:rFonts w:ascii="Times New Roman" w:eastAsia="標楷體" w:hAnsi="Times New Roman" w:cs="標楷體" w:hint="eastAsia"/>
          <w:sz w:val="28"/>
          <w:szCs w:val="28"/>
          <w:lang w:eastAsia="zh-TW"/>
        </w:rPr>
        <w:t>校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之議</w:t>
      </w:r>
      <w:r>
        <w:rPr>
          <w:rFonts w:ascii="Times New Roman" w:eastAsia="標楷體" w:hAnsi="Times New Roman" w:cs="標楷體"/>
          <w:spacing w:val="-36"/>
          <w:sz w:val="28"/>
          <w:szCs w:val="28"/>
          <w:lang w:eastAsia="zh-TW"/>
        </w:rPr>
        <w:t>決，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並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願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意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依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法接受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退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學或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繳回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學位證書之適</w:t>
      </w:r>
      <w:r>
        <w:rPr>
          <w:rFonts w:ascii="Times New Roman" w:eastAsia="標楷體" w:hAnsi="Times New Roman" w:cs="標楷體"/>
          <w:spacing w:val="-3"/>
          <w:sz w:val="28"/>
          <w:szCs w:val="28"/>
          <w:lang w:eastAsia="zh-TW"/>
        </w:rPr>
        <w:t>法</w:t>
      </w:r>
      <w:r>
        <w:rPr>
          <w:rFonts w:ascii="Times New Roman" w:eastAsia="標楷體" w:hAnsi="Times New Roman" w:cs="標楷體"/>
          <w:sz w:val="28"/>
          <w:szCs w:val="28"/>
          <w:lang w:eastAsia="zh-TW"/>
        </w:rPr>
        <w:t>處置。</w:t>
      </w:r>
    </w:p>
    <w:p w14:paraId="21157EF4" w14:textId="77777777" w:rsidR="00251E27" w:rsidRDefault="00251E27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50B4277D" w14:textId="77777777" w:rsidR="00251E27" w:rsidRDefault="00251E27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2A5BBFE0" w14:textId="77777777" w:rsidR="00251E27" w:rsidRDefault="00251E27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1CDCC992" w14:textId="77777777" w:rsidR="00251E27" w:rsidRDefault="00251E27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3C6C6BD6" w14:textId="77777777" w:rsidR="00251E27" w:rsidRDefault="00251E27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02BAAB15" w14:textId="331F9DE9" w:rsidR="00C92456" w:rsidRPr="00C61477" w:rsidRDefault="00C92456" w:rsidP="00C92456">
      <w:pPr>
        <w:pStyle w:val="C1"/>
        <w:jc w:val="both"/>
        <w:rPr>
          <w:lang w:eastAsia="zh-TW"/>
        </w:rPr>
      </w:pPr>
      <w:r w:rsidRPr="00C92456">
        <w:rPr>
          <w:rFonts w:hint="eastAsia"/>
          <w:lang w:eastAsia="zh-TW"/>
        </w:rPr>
        <w:t>切結簽署人</w:t>
      </w:r>
      <w:r>
        <w:rPr>
          <w:rFonts w:hint="eastAsia"/>
          <w:lang w:eastAsia="zh-TW"/>
        </w:rPr>
        <w:t xml:space="preserve">：                                        </w:t>
      </w:r>
      <w:r w:rsidRPr="00D862F1">
        <w:rPr>
          <w:rFonts w:hint="eastAsia"/>
          <w:lang w:eastAsia="zh-TW"/>
        </w:rPr>
        <w:t>簽章</w:t>
      </w:r>
    </w:p>
    <w:p w14:paraId="2671CE1B" w14:textId="77777777" w:rsidR="00251E27" w:rsidRPr="00C92456" w:rsidRDefault="00251E27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76FCA1B8" w14:textId="77777777" w:rsidR="00251E27" w:rsidRDefault="00251E27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54D50DB9" w14:textId="5EF9B62E" w:rsidR="00251E27" w:rsidRDefault="00251E27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2CCEE7F1" w14:textId="18A4CB3D" w:rsidR="00C92456" w:rsidRDefault="00C92456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0515AFF7" w14:textId="2C0C512D" w:rsidR="00C92456" w:rsidRDefault="00C92456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6F92F8E5" w14:textId="74636951" w:rsidR="00C92456" w:rsidRDefault="00C92456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24CC39A5" w14:textId="49CC341A" w:rsidR="00C92456" w:rsidRDefault="00C92456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39F79606" w14:textId="6A433014" w:rsidR="00C92456" w:rsidRDefault="00C92456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2E986F8B" w14:textId="59717925" w:rsidR="00C92456" w:rsidRDefault="00C92456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71416F08" w14:textId="764D8A00" w:rsidR="00C92456" w:rsidRDefault="00C92456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17B42B32" w14:textId="77777777" w:rsidR="00C92456" w:rsidRPr="00C92456" w:rsidRDefault="00C92456">
      <w:pPr>
        <w:spacing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5686358C" w14:textId="669E13FB" w:rsidR="00251E27" w:rsidRDefault="00E014C3" w:rsidP="00C92456">
      <w:pPr>
        <w:pStyle w:val="D1"/>
      </w:pPr>
      <w:r>
        <w:rPr>
          <w:rFonts w:ascii="Times New Roman" w:hAnsi="Times New Roman" w:cs="標楷體"/>
        </w:rPr>
        <w:t>中華民國</w:t>
      </w:r>
      <w:r>
        <w:rPr>
          <w:rFonts w:ascii="Times New Roman" w:hAnsi="Times New Roman" w:cs="標楷體" w:hint="eastAsia"/>
        </w:rPr>
        <w:t xml:space="preserve">        </w:t>
      </w:r>
      <w:r>
        <w:rPr>
          <w:rFonts w:ascii="Times New Roman" w:hAnsi="Times New Roman" w:cs="標楷體"/>
        </w:rPr>
        <w:t>年</w:t>
      </w:r>
      <w:r>
        <w:rPr>
          <w:rFonts w:ascii="Times New Roman" w:hAnsi="Times New Roman" w:cs="標楷體" w:hint="eastAsia"/>
        </w:rPr>
        <w:t xml:space="preserve">        </w:t>
      </w:r>
      <w:r>
        <w:rPr>
          <w:rFonts w:ascii="Times New Roman" w:hAnsi="Times New Roman" w:cs="標楷體"/>
        </w:rPr>
        <w:t>月</w:t>
      </w:r>
      <w:r>
        <w:rPr>
          <w:rFonts w:ascii="Times New Roman" w:hAnsi="Times New Roman" w:cs="標楷體" w:hint="eastAsia"/>
        </w:rPr>
        <w:t xml:space="preserve">       </w:t>
      </w:r>
      <w:r>
        <w:rPr>
          <w:rFonts w:ascii="Times New Roman" w:hAnsi="Times New Roman" w:cs="標楷體"/>
        </w:rPr>
        <w:t>日</w:t>
      </w:r>
    </w:p>
    <w:sectPr w:rsidR="00251E27" w:rsidSect="00B32080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12C0D" w14:textId="77777777" w:rsidR="00476A8F" w:rsidRDefault="00476A8F">
      <w:r>
        <w:separator/>
      </w:r>
    </w:p>
  </w:endnote>
  <w:endnote w:type="continuationSeparator" w:id="0">
    <w:p w14:paraId="542DDA15" w14:textId="77777777" w:rsidR="00476A8F" w:rsidRDefault="0047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D57D" w14:textId="77777777" w:rsidR="00476A8F" w:rsidRDefault="00476A8F">
      <w:r>
        <w:separator/>
      </w:r>
    </w:p>
  </w:footnote>
  <w:footnote w:type="continuationSeparator" w:id="0">
    <w:p w14:paraId="09E1F05E" w14:textId="77777777" w:rsidR="00476A8F" w:rsidRDefault="0047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961DFE"/>
    <w:rsid w:val="001140AF"/>
    <w:rsid w:val="0018158D"/>
    <w:rsid w:val="001E1BF7"/>
    <w:rsid w:val="00251E27"/>
    <w:rsid w:val="00252C24"/>
    <w:rsid w:val="00306964"/>
    <w:rsid w:val="00352370"/>
    <w:rsid w:val="00397263"/>
    <w:rsid w:val="0046125F"/>
    <w:rsid w:val="00476A8F"/>
    <w:rsid w:val="005E4DF1"/>
    <w:rsid w:val="006A25AD"/>
    <w:rsid w:val="008A28F1"/>
    <w:rsid w:val="009A0CBD"/>
    <w:rsid w:val="00A55137"/>
    <w:rsid w:val="00AE47FA"/>
    <w:rsid w:val="00B04388"/>
    <w:rsid w:val="00B20DF1"/>
    <w:rsid w:val="00B32080"/>
    <w:rsid w:val="00C92456"/>
    <w:rsid w:val="00CB40FF"/>
    <w:rsid w:val="00E014C3"/>
    <w:rsid w:val="00E27BA6"/>
    <w:rsid w:val="00E53296"/>
    <w:rsid w:val="00EC03DE"/>
    <w:rsid w:val="00EC0929"/>
    <w:rsid w:val="00F16420"/>
    <w:rsid w:val="00F349AE"/>
    <w:rsid w:val="00FC7E70"/>
    <w:rsid w:val="00FD64EF"/>
    <w:rsid w:val="4E9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52757"/>
  <w15:docId w15:val="{ECDEC479-BCEB-4773-AA44-038D5895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10">
    <w:name w:val="A1 系名"/>
    <w:basedOn w:val="a"/>
    <w:qFormat/>
    <w:rsid w:val="00306964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20">
    <w:name w:val="A2 表單名單"/>
    <w:basedOn w:val="a"/>
    <w:qFormat/>
    <w:rsid w:val="00306964"/>
    <w:pPr>
      <w:spacing w:line="600" w:lineRule="exact"/>
      <w:jc w:val="center"/>
    </w:pPr>
    <w:rPr>
      <w:rFonts w:ascii="Times New Roman" w:eastAsia="標楷體" w:hAnsi="Times New Roman"/>
      <w:b/>
      <w:sz w:val="36"/>
      <w:szCs w:val="36"/>
      <w:lang w:eastAsia="zh-TW"/>
    </w:rPr>
  </w:style>
  <w:style w:type="paragraph" w:customStyle="1" w:styleId="A30">
    <w:name w:val="A3 碩班類別"/>
    <w:basedOn w:val="a"/>
    <w:qFormat/>
    <w:rsid w:val="00306964"/>
    <w:pPr>
      <w:widowControl w:val="0"/>
      <w:spacing w:line="600" w:lineRule="exact"/>
      <w:jc w:val="center"/>
    </w:pPr>
    <w:rPr>
      <w:rFonts w:ascii="標楷體" w:eastAsia="標楷體" w:hAnsi="標楷體" w:cs="Times New Roman"/>
      <w:b/>
      <w:kern w:val="2"/>
      <w:sz w:val="32"/>
      <w:szCs w:val="36"/>
      <w:lang w:eastAsia="zh-TW"/>
    </w:rPr>
  </w:style>
  <w:style w:type="paragraph" w:customStyle="1" w:styleId="A00">
    <w:name w:val="A0 表名編號"/>
    <w:basedOn w:val="a"/>
    <w:qFormat/>
    <w:rsid w:val="00306964"/>
    <w:pPr>
      <w:spacing w:line="320" w:lineRule="exact"/>
    </w:pPr>
    <w:rPr>
      <w:rFonts w:ascii="Times New Roman" w:eastAsia="標楷體" w:hAnsi="Times New Roman" w:cs="Times New Roman"/>
      <w:lang w:eastAsia="zh-TW"/>
    </w:rPr>
  </w:style>
  <w:style w:type="paragraph" w:customStyle="1" w:styleId="D1">
    <w:name w:val="D1 日期(底)"/>
    <w:basedOn w:val="a"/>
    <w:qFormat/>
    <w:rsid w:val="00C92456"/>
    <w:pPr>
      <w:widowControl w:val="0"/>
      <w:spacing w:beforeLines="50" w:before="120" w:afterLines="50" w:after="120"/>
      <w:jc w:val="center"/>
    </w:pPr>
    <w:rPr>
      <w:rFonts w:ascii="標楷體" w:eastAsia="標楷體" w:hAnsi="標楷體"/>
      <w:kern w:val="2"/>
      <w:sz w:val="28"/>
      <w:szCs w:val="28"/>
      <w:lang w:eastAsia="zh-TW"/>
    </w:rPr>
  </w:style>
  <w:style w:type="table" w:styleId="a5">
    <w:name w:val="Table Grid"/>
    <w:basedOn w:val="a1"/>
    <w:uiPriority w:val="39"/>
    <w:qFormat/>
    <w:rsid w:val="00C9245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39"/>
    <w:qFormat/>
    <w:rsid w:val="00C9245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 碩士生、學號"/>
    <w:basedOn w:val="a"/>
    <w:qFormat/>
    <w:rsid w:val="00C92456"/>
    <w:pPr>
      <w:widowControl w:val="0"/>
      <w:spacing w:line="600" w:lineRule="exact"/>
    </w:pPr>
    <w:rPr>
      <w:rFonts w:ascii="標楷體" w:eastAsia="標楷體" w:hAnsi="標楷體" w:cs="Times New Roman"/>
      <w:kern w:val="2"/>
      <w:sz w:val="32"/>
      <w:szCs w:val="36"/>
      <w:lang w:eastAsia="zh-TW"/>
    </w:rPr>
  </w:style>
  <w:style w:type="paragraph" w:customStyle="1" w:styleId="B2">
    <w:name w:val="B2 中文題目、英文題目、指導教授"/>
    <w:basedOn w:val="a"/>
    <w:qFormat/>
    <w:rsid w:val="00C92456"/>
    <w:pPr>
      <w:widowControl w:val="0"/>
      <w:spacing w:line="480" w:lineRule="exact"/>
      <w:contextualSpacing/>
      <w:jc w:val="center"/>
    </w:pPr>
    <w:rPr>
      <w:rFonts w:ascii="Times New Roman" w:eastAsia="標楷體" w:hAnsi="Times New Roman" w:cs="Times New Roman"/>
      <w:kern w:val="2"/>
      <w:sz w:val="32"/>
      <w:szCs w:val="36"/>
      <w:lang w:eastAsia="zh-TW"/>
    </w:rPr>
  </w:style>
  <w:style w:type="paragraph" w:customStyle="1" w:styleId="C1">
    <w:name w:val="C1 簽章"/>
    <w:basedOn w:val="a"/>
    <w:qFormat/>
    <w:rsid w:val="00C92456"/>
    <w:pPr>
      <w:spacing w:beforeLines="50" w:before="120" w:afterLines="50" w:after="120" w:line="720" w:lineRule="exact"/>
      <w:jc w:val="distribute"/>
    </w:pPr>
    <w:rPr>
      <w:rFonts w:ascii="標楷體" w:eastAsia="標楷體" w:hAnsi="標楷體"/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 Ting Lin</dc:creator>
  <cp:lastModifiedBy>user</cp:lastModifiedBy>
  <cp:revision>3</cp:revision>
  <dcterms:created xsi:type="dcterms:W3CDTF">2023-11-17T12:14:00Z</dcterms:created>
  <dcterms:modified xsi:type="dcterms:W3CDTF">2023-11-17T12:44:00Z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