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6695A" w14:textId="77777777" w:rsidR="00B67FDA" w:rsidRDefault="00F83EC9">
      <w:pPr>
        <w:pStyle w:val="Standarduser"/>
        <w:jc w:val="center"/>
      </w:pPr>
      <w:r>
        <w:rPr>
          <w:rFonts w:ascii="標楷體" w:eastAsia="標楷體" w:hAnsi="標楷體" w:cs="標楷體"/>
          <w:b/>
          <w:sz w:val="28"/>
          <w:szCs w:val="28"/>
        </w:rPr>
        <w:t>國立澎湖科技大學學生職場實習</w:t>
      </w:r>
      <w:r>
        <w:rPr>
          <w:rFonts w:ascii="標楷體" w:eastAsia="標楷體" w:hAnsi="標楷體" w:cs="標楷體"/>
          <w:b/>
          <w:bCs/>
          <w:color w:val="0000FF"/>
          <w:sz w:val="28"/>
          <w:szCs w:val="28"/>
        </w:rPr>
        <w:t>轉換/終止</w:t>
      </w:r>
      <w:r>
        <w:rPr>
          <w:rFonts w:ascii="標楷體" w:eastAsia="標楷體" w:hAnsi="標楷體" w:cs="標楷體"/>
          <w:b/>
          <w:sz w:val="28"/>
          <w:szCs w:val="28"/>
        </w:rPr>
        <w:t>紀錄表</w:t>
      </w: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840"/>
        <w:gridCol w:w="630"/>
        <w:gridCol w:w="2410"/>
        <w:gridCol w:w="363"/>
        <w:gridCol w:w="1559"/>
        <w:gridCol w:w="346"/>
        <w:gridCol w:w="3094"/>
      </w:tblGrid>
      <w:tr w:rsidR="00B67FDA" w14:paraId="2DBEF673" w14:textId="77777777" w:rsidTr="00323C21">
        <w:trPr>
          <w:trHeight w:val="283"/>
          <w:jc w:val="center"/>
        </w:trPr>
        <w:tc>
          <w:tcPr>
            <w:tcW w:w="1877" w:type="dxa"/>
            <w:gridSpan w:val="2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14:paraId="0F8468CE" w14:textId="77777777" w:rsidR="00B67FDA" w:rsidRDefault="00F83EC9">
            <w:pPr>
              <w:pStyle w:val="Standarduser"/>
              <w:snapToGrid w:val="0"/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學制</w:t>
            </w:r>
          </w:p>
        </w:tc>
        <w:tc>
          <w:tcPr>
            <w:tcW w:w="3403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B568C5" w14:textId="77777777" w:rsidR="00B67FDA" w:rsidRDefault="00B67FDA">
            <w:pPr>
              <w:pStyle w:val="Standarduser"/>
              <w:snapToGrid w:val="0"/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8147C5" w14:textId="77777777" w:rsidR="00B67FDA" w:rsidRDefault="00F83EC9">
            <w:pPr>
              <w:pStyle w:val="Standarduser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系別</w:t>
            </w:r>
          </w:p>
        </w:tc>
        <w:tc>
          <w:tcPr>
            <w:tcW w:w="3440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AB5A96" w14:textId="77777777" w:rsidR="00B67FDA" w:rsidRDefault="00B67FDA">
            <w:pPr>
              <w:pStyle w:val="Standarduser"/>
              <w:snapToGrid w:val="0"/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67FDA" w14:paraId="6DF1D59A" w14:textId="77777777" w:rsidTr="00323C21">
        <w:trPr>
          <w:trHeight w:val="283"/>
          <w:jc w:val="center"/>
        </w:trPr>
        <w:tc>
          <w:tcPr>
            <w:tcW w:w="1877" w:type="dxa"/>
            <w:gridSpan w:val="2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14:paraId="120157F9" w14:textId="77777777" w:rsidR="00B67FDA" w:rsidRDefault="00F83EC9">
            <w:pPr>
              <w:pStyle w:val="Standarduser"/>
              <w:snapToGrid w:val="0"/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姓名</w:t>
            </w:r>
          </w:p>
        </w:tc>
        <w:tc>
          <w:tcPr>
            <w:tcW w:w="3403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9895CA" w14:textId="77777777" w:rsidR="00B67FDA" w:rsidRDefault="00B67FDA">
            <w:pPr>
              <w:pStyle w:val="Standarduser"/>
              <w:snapToGrid w:val="0"/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B75845" w14:textId="77777777" w:rsidR="00B67FDA" w:rsidRDefault="00F83EC9">
            <w:pPr>
              <w:pStyle w:val="Standarduser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學號</w:t>
            </w:r>
          </w:p>
        </w:tc>
        <w:tc>
          <w:tcPr>
            <w:tcW w:w="3440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C252DE" w14:textId="77777777" w:rsidR="00B67FDA" w:rsidRDefault="00B67FDA">
            <w:pPr>
              <w:pStyle w:val="Standarduser"/>
              <w:snapToGrid w:val="0"/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67FDA" w14:paraId="3F372A9A" w14:textId="77777777" w:rsidTr="00323C21">
        <w:trPr>
          <w:trHeight w:val="283"/>
          <w:jc w:val="center"/>
        </w:trPr>
        <w:tc>
          <w:tcPr>
            <w:tcW w:w="1877" w:type="dxa"/>
            <w:gridSpan w:val="2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14:paraId="719C75AB" w14:textId="77777777" w:rsidR="00B67FDA" w:rsidRDefault="00F83EC9">
            <w:pPr>
              <w:pStyle w:val="Standarduser"/>
              <w:snapToGrid w:val="0"/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原實習機構</w:t>
            </w:r>
          </w:p>
        </w:tc>
        <w:tc>
          <w:tcPr>
            <w:tcW w:w="3403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5B23B9" w14:textId="77777777" w:rsidR="00B67FDA" w:rsidRDefault="00B67FDA">
            <w:pPr>
              <w:pStyle w:val="Standarduser"/>
              <w:snapToGrid w:val="0"/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763AC3" w14:textId="77777777" w:rsidR="00B67FDA" w:rsidRDefault="00F83EC9">
            <w:pPr>
              <w:pStyle w:val="Standarduser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離職日期</w:t>
            </w:r>
          </w:p>
        </w:tc>
        <w:tc>
          <w:tcPr>
            <w:tcW w:w="3440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B91A6B" w14:textId="77777777" w:rsidR="00B67FDA" w:rsidRDefault="00B67FDA">
            <w:pPr>
              <w:pStyle w:val="Standarduser"/>
              <w:snapToGrid w:val="0"/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67FDA" w14:paraId="009B2B26" w14:textId="77777777" w:rsidTr="00323C21">
        <w:trPr>
          <w:trHeight w:val="283"/>
          <w:jc w:val="center"/>
        </w:trPr>
        <w:tc>
          <w:tcPr>
            <w:tcW w:w="1877" w:type="dxa"/>
            <w:gridSpan w:val="2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14:paraId="426A2478" w14:textId="77777777" w:rsidR="00B67FDA" w:rsidRDefault="00F83EC9">
            <w:pPr>
              <w:pStyle w:val="Standarduser"/>
              <w:snapToGrid w:val="0"/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新申請</w:t>
            </w:r>
          </w:p>
          <w:p w14:paraId="7D05F737" w14:textId="77777777" w:rsidR="00B67FDA" w:rsidRDefault="00F83EC9">
            <w:pPr>
              <w:pStyle w:val="Standarduser"/>
              <w:snapToGrid w:val="0"/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實習機構</w:t>
            </w:r>
          </w:p>
        </w:tc>
        <w:tc>
          <w:tcPr>
            <w:tcW w:w="3403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EA0133" w14:textId="77777777" w:rsidR="00B67FDA" w:rsidRDefault="00B67FDA">
            <w:pPr>
              <w:pStyle w:val="Standarduser"/>
              <w:snapToGrid w:val="0"/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3CE40E" w14:textId="77777777" w:rsidR="00B67FDA" w:rsidRDefault="00F83EC9">
            <w:pPr>
              <w:pStyle w:val="Standarduser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擬報到日</w:t>
            </w:r>
          </w:p>
        </w:tc>
        <w:tc>
          <w:tcPr>
            <w:tcW w:w="3440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05E7D1" w14:textId="77777777" w:rsidR="00B67FDA" w:rsidRDefault="00B67FDA">
            <w:pPr>
              <w:pStyle w:val="Standarduser"/>
              <w:snapToGrid w:val="0"/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67FDA" w14:paraId="646F0205" w14:textId="77777777" w:rsidTr="00323C21">
        <w:trPr>
          <w:trHeight w:val="1448"/>
          <w:jc w:val="center"/>
        </w:trPr>
        <w:tc>
          <w:tcPr>
            <w:tcW w:w="1037" w:type="dxa"/>
            <w:vMerge w:val="restart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14:paraId="5BD30BB2" w14:textId="77777777" w:rsidR="00B67FDA" w:rsidRDefault="00F83EC9">
            <w:pPr>
              <w:pStyle w:val="Standarduser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轉換/</w:t>
            </w:r>
          </w:p>
          <w:p w14:paraId="4A74A307" w14:textId="77777777" w:rsidR="00B67FDA" w:rsidRDefault="00F83EC9">
            <w:pPr>
              <w:pStyle w:val="Standarduser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離退原因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9F100B" w14:textId="77777777" w:rsidR="00B67FDA" w:rsidRDefault="00F83EC9">
            <w:pPr>
              <w:pStyle w:val="Standarduser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機構</w:t>
            </w:r>
          </w:p>
        </w:tc>
        <w:tc>
          <w:tcPr>
            <w:tcW w:w="8402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7614C" w14:textId="77777777" w:rsidR="00B67FDA" w:rsidRDefault="00B67FDA">
            <w:pPr>
              <w:pStyle w:val="Standarduser"/>
              <w:snapToGrid w:val="0"/>
              <w:rPr>
                <w:rFonts w:ascii="標楷體" w:eastAsia="標楷體" w:hAnsi="標楷體" w:cs="標楷體"/>
              </w:rPr>
            </w:pPr>
          </w:p>
          <w:p w14:paraId="639C5847" w14:textId="77777777" w:rsidR="00B67FDA" w:rsidRDefault="00B67FDA">
            <w:pPr>
              <w:pStyle w:val="Standarduser"/>
              <w:rPr>
                <w:rFonts w:ascii="標楷體" w:eastAsia="標楷體" w:hAnsi="標楷體" w:cs="標楷體"/>
              </w:rPr>
            </w:pPr>
          </w:p>
          <w:p w14:paraId="7FF39A6B" w14:textId="77777777" w:rsidR="00323C21" w:rsidRDefault="00323C21">
            <w:pPr>
              <w:pStyle w:val="Standarduser"/>
              <w:rPr>
                <w:rFonts w:ascii="標楷體" w:eastAsia="標楷體" w:hAnsi="標楷體" w:cs="標楷體"/>
              </w:rPr>
            </w:pPr>
          </w:p>
          <w:p w14:paraId="3F77FA06" w14:textId="77777777" w:rsidR="00323C21" w:rsidRDefault="00323C21">
            <w:pPr>
              <w:pStyle w:val="Standarduser"/>
              <w:rPr>
                <w:rFonts w:ascii="標楷體" w:eastAsia="標楷體" w:hAnsi="標楷體" w:cs="標楷體" w:hint="eastAsia"/>
              </w:rPr>
            </w:pPr>
          </w:p>
          <w:p w14:paraId="78BF9B75" w14:textId="77777777" w:rsidR="00B67FDA" w:rsidRDefault="00B67FDA">
            <w:pPr>
              <w:pStyle w:val="Standarduser"/>
              <w:ind w:firstLine="3240"/>
              <w:rPr>
                <w:rFonts w:ascii="標楷體" w:eastAsia="標楷體" w:hAnsi="標楷體" w:cs="標楷體"/>
              </w:rPr>
            </w:pPr>
          </w:p>
          <w:p w14:paraId="69BBCB31" w14:textId="77777777" w:rsidR="00B67FDA" w:rsidRDefault="00F83EC9">
            <w:pPr>
              <w:pStyle w:val="Standarduser"/>
              <w:ind w:firstLine="42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實習機構簽章：</w:t>
            </w:r>
          </w:p>
        </w:tc>
      </w:tr>
      <w:tr w:rsidR="00B67FDA" w14:paraId="5DC7A6E8" w14:textId="77777777" w:rsidTr="00323C21">
        <w:trPr>
          <w:trHeight w:val="1448"/>
          <w:jc w:val="center"/>
        </w:trPr>
        <w:tc>
          <w:tcPr>
            <w:tcW w:w="1037" w:type="dxa"/>
            <w:vMerge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14:paraId="11AD7740" w14:textId="77777777" w:rsidR="000D1723" w:rsidRDefault="000D1723">
            <w:pPr>
              <w:rPr>
                <w:rFonts w:hint="eastAsia"/>
              </w:rPr>
            </w:pP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C48846" w14:textId="77777777" w:rsidR="00B67FDA" w:rsidRDefault="00F83EC9">
            <w:pPr>
              <w:pStyle w:val="Standarduser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學生</w:t>
            </w:r>
          </w:p>
        </w:tc>
        <w:tc>
          <w:tcPr>
            <w:tcW w:w="8402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ACBDD7" w14:textId="77777777" w:rsidR="00B67FDA" w:rsidRDefault="00B67FDA">
            <w:pPr>
              <w:pStyle w:val="Standarduser"/>
              <w:snapToGrid w:val="0"/>
              <w:rPr>
                <w:rFonts w:ascii="標楷體" w:eastAsia="標楷體" w:hAnsi="標楷體" w:cs="標楷體"/>
              </w:rPr>
            </w:pPr>
          </w:p>
          <w:p w14:paraId="09FBEE33" w14:textId="77777777" w:rsidR="00B67FDA" w:rsidRDefault="00B67FDA">
            <w:pPr>
              <w:pStyle w:val="Standarduser"/>
              <w:rPr>
                <w:rFonts w:ascii="標楷體" w:eastAsia="標楷體" w:hAnsi="標楷體" w:cs="標楷體"/>
              </w:rPr>
            </w:pPr>
          </w:p>
          <w:p w14:paraId="20EDCF34" w14:textId="77777777" w:rsidR="00B67FDA" w:rsidRDefault="00B67FDA">
            <w:pPr>
              <w:pStyle w:val="Standarduser"/>
              <w:ind w:firstLine="3480"/>
              <w:rPr>
                <w:rFonts w:ascii="標楷體" w:eastAsia="標楷體" w:hAnsi="標楷體" w:cs="標楷體"/>
              </w:rPr>
            </w:pPr>
          </w:p>
          <w:p w14:paraId="5E32CBF7" w14:textId="77777777" w:rsidR="00B67FDA" w:rsidRDefault="00B67FDA">
            <w:pPr>
              <w:pStyle w:val="Standarduser"/>
              <w:ind w:firstLine="3480"/>
              <w:rPr>
                <w:rFonts w:ascii="標楷體" w:eastAsia="標楷體" w:hAnsi="標楷體" w:cs="標楷體"/>
              </w:rPr>
            </w:pPr>
          </w:p>
        </w:tc>
      </w:tr>
      <w:tr w:rsidR="00B67FDA" w14:paraId="0C9B3763" w14:textId="77777777" w:rsidTr="00323C21">
        <w:trPr>
          <w:trHeight w:val="1189"/>
          <w:jc w:val="center"/>
        </w:trPr>
        <w:tc>
          <w:tcPr>
            <w:tcW w:w="1877" w:type="dxa"/>
            <w:gridSpan w:val="2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14:paraId="4F5B0CDD" w14:textId="77777777" w:rsidR="00B67FDA" w:rsidRDefault="00F83EC9">
            <w:pPr>
              <w:pStyle w:val="Standarduser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自我檢討</w:t>
            </w:r>
          </w:p>
          <w:p w14:paraId="73095A6A" w14:textId="77777777" w:rsidR="00B67FDA" w:rsidRDefault="00F83EC9">
            <w:pPr>
              <w:pStyle w:val="Standarduser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(改善對策)</w:t>
            </w:r>
          </w:p>
        </w:tc>
        <w:tc>
          <w:tcPr>
            <w:tcW w:w="8402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DE966F" w14:textId="77777777" w:rsidR="00B67FDA" w:rsidRDefault="00B67FDA">
            <w:pPr>
              <w:pStyle w:val="Standarduser"/>
              <w:snapToGrid w:val="0"/>
              <w:rPr>
                <w:rFonts w:ascii="標楷體" w:eastAsia="標楷體" w:hAnsi="標楷體" w:cs="標楷體"/>
              </w:rPr>
            </w:pPr>
          </w:p>
          <w:p w14:paraId="1E3DF8F7" w14:textId="77777777" w:rsidR="00323C21" w:rsidRDefault="00323C21">
            <w:pPr>
              <w:pStyle w:val="Standarduser"/>
              <w:snapToGrid w:val="0"/>
              <w:rPr>
                <w:rFonts w:ascii="標楷體" w:eastAsia="標楷體" w:hAnsi="標楷體" w:cs="標楷體"/>
              </w:rPr>
            </w:pPr>
          </w:p>
          <w:p w14:paraId="4A84F100" w14:textId="77777777" w:rsidR="00323C21" w:rsidRDefault="00323C21">
            <w:pPr>
              <w:pStyle w:val="Standarduser"/>
              <w:snapToGrid w:val="0"/>
              <w:rPr>
                <w:rFonts w:ascii="標楷體" w:eastAsia="標楷體" w:hAnsi="標楷體" w:cs="標楷體" w:hint="eastAsia"/>
              </w:rPr>
            </w:pPr>
          </w:p>
          <w:p w14:paraId="691E5B99" w14:textId="77777777" w:rsidR="00B67FDA" w:rsidRDefault="00B67FDA">
            <w:pPr>
              <w:pStyle w:val="Standarduser"/>
              <w:rPr>
                <w:rFonts w:ascii="標楷體" w:eastAsia="標楷體" w:hAnsi="標楷體" w:cs="標楷體"/>
              </w:rPr>
            </w:pPr>
          </w:p>
          <w:p w14:paraId="4CACEB2D" w14:textId="77777777" w:rsidR="00B67FDA" w:rsidRDefault="00B67FDA">
            <w:pPr>
              <w:pStyle w:val="Standarduser"/>
              <w:rPr>
                <w:rFonts w:ascii="標楷體" w:eastAsia="標楷體" w:hAnsi="標楷體" w:cs="標楷體"/>
              </w:rPr>
            </w:pPr>
          </w:p>
          <w:p w14:paraId="20C6FB16" w14:textId="77777777" w:rsidR="00B67FDA" w:rsidRDefault="00F83EC9">
            <w:pPr>
              <w:pStyle w:val="Standarduser"/>
              <w:ind w:firstLine="42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學生簽章：</w:t>
            </w:r>
          </w:p>
        </w:tc>
      </w:tr>
      <w:tr w:rsidR="00B67FDA" w14:paraId="77B96457" w14:textId="77777777" w:rsidTr="00323C21">
        <w:trPr>
          <w:trHeight w:val="1416"/>
          <w:jc w:val="center"/>
        </w:trPr>
        <w:tc>
          <w:tcPr>
            <w:tcW w:w="1877" w:type="dxa"/>
            <w:gridSpan w:val="2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14:paraId="39A893E0" w14:textId="77777777" w:rsidR="00B67FDA" w:rsidRDefault="00F83EC9">
            <w:pPr>
              <w:pStyle w:val="Standarduser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家長意見</w:t>
            </w:r>
          </w:p>
        </w:tc>
        <w:tc>
          <w:tcPr>
            <w:tcW w:w="8402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3DDA16" w14:textId="77777777" w:rsidR="00B67FDA" w:rsidRDefault="00B67FDA">
            <w:pPr>
              <w:pStyle w:val="Standarduser"/>
              <w:snapToGrid w:val="0"/>
              <w:rPr>
                <w:rFonts w:ascii="標楷體" w:eastAsia="標楷體" w:hAnsi="標楷體" w:cs="標楷體"/>
              </w:rPr>
            </w:pPr>
          </w:p>
          <w:p w14:paraId="46E42C13" w14:textId="77777777" w:rsidR="00B67FDA" w:rsidRDefault="00B67FDA">
            <w:pPr>
              <w:pStyle w:val="Standarduser"/>
              <w:rPr>
                <w:rFonts w:ascii="標楷體" w:eastAsia="標楷體" w:hAnsi="標楷體" w:cs="標楷體"/>
              </w:rPr>
            </w:pPr>
          </w:p>
          <w:p w14:paraId="3A7BA394" w14:textId="77777777" w:rsidR="00B67FDA" w:rsidRDefault="00B67FDA">
            <w:pPr>
              <w:pStyle w:val="Standarduser"/>
              <w:rPr>
                <w:rFonts w:ascii="標楷體" w:eastAsia="標楷體" w:hAnsi="標楷體" w:cs="標楷體"/>
              </w:rPr>
            </w:pPr>
          </w:p>
          <w:p w14:paraId="343F33F7" w14:textId="77777777" w:rsidR="00B67FDA" w:rsidRDefault="00F83EC9">
            <w:pPr>
              <w:pStyle w:val="Standarduser"/>
              <w:ind w:firstLine="42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家長簽章：</w:t>
            </w:r>
          </w:p>
        </w:tc>
      </w:tr>
      <w:tr w:rsidR="00B67FDA" w14:paraId="2CE90B85" w14:textId="77777777" w:rsidTr="00323C21">
        <w:trPr>
          <w:trHeight w:val="1739"/>
          <w:jc w:val="center"/>
        </w:trPr>
        <w:tc>
          <w:tcPr>
            <w:tcW w:w="1877" w:type="dxa"/>
            <w:gridSpan w:val="2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14:paraId="1E4B671A" w14:textId="77777777" w:rsidR="00B67FDA" w:rsidRDefault="00F83EC9">
            <w:pPr>
              <w:pStyle w:val="Standarduser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輔導教師</w:t>
            </w:r>
          </w:p>
          <w:p w14:paraId="4DBF0FE9" w14:textId="77777777" w:rsidR="00B67FDA" w:rsidRDefault="00F83EC9">
            <w:pPr>
              <w:pStyle w:val="Standarduser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建議事項</w:t>
            </w:r>
          </w:p>
          <w:p w14:paraId="35D231B7" w14:textId="77777777" w:rsidR="00B67FDA" w:rsidRDefault="00F83EC9">
            <w:pPr>
              <w:pStyle w:val="Standarduser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(檢討及新工作的評估)</w:t>
            </w:r>
          </w:p>
        </w:tc>
        <w:tc>
          <w:tcPr>
            <w:tcW w:w="8402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CA0BAD" w14:textId="77777777" w:rsidR="00B67FDA" w:rsidRDefault="00F83EC9">
            <w:pPr>
              <w:pStyle w:val="Standarduser"/>
              <w:spacing w:line="276" w:lineRule="auto"/>
            </w:pPr>
            <w:r>
              <w:rPr>
                <w:rFonts w:ascii="Wingdings" w:eastAsia="Wingdings" w:hAnsi="Wingdings" w:cs="Wingdings"/>
                <w:color w:val="000000"/>
              </w:rPr>
              <w:t></w:t>
            </w:r>
            <w:r>
              <w:rPr>
                <w:rFonts w:ascii="標楷體" w:eastAsia="標楷體" w:hAnsi="標楷體" w:cs="標楷體"/>
                <w:color w:val="000000"/>
              </w:rPr>
              <w:t>建議轉換(留任原機構不同職務)：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＿＿＿部門＿＿＿＿職務________________________________________________________________</w:t>
            </w:r>
          </w:p>
          <w:p w14:paraId="712ECFA6" w14:textId="77777777" w:rsidR="00B67FDA" w:rsidRDefault="00F83EC9">
            <w:pPr>
              <w:pStyle w:val="Standarduser"/>
              <w:spacing w:line="276" w:lineRule="auto"/>
            </w:pPr>
            <w:r>
              <w:rPr>
                <w:rFonts w:ascii="Wingdings" w:eastAsia="Wingdings" w:hAnsi="Wingdings" w:cs="Wingdings"/>
                <w:color w:val="000000"/>
              </w:rPr>
              <w:t></w:t>
            </w:r>
            <w:r>
              <w:rPr>
                <w:rFonts w:ascii="標楷體" w:eastAsia="標楷體" w:hAnsi="標楷體" w:cs="標楷體"/>
                <w:color w:val="000000"/>
              </w:rPr>
              <w:t>建議離退(轉換機構)：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＿＿＿＿＿機構名稱＿＿＿＿部門＿＿＿＿職務</w:t>
            </w:r>
          </w:p>
          <w:p w14:paraId="2BE11169" w14:textId="77777777" w:rsidR="00B67FDA" w:rsidRDefault="00F83EC9">
            <w:pPr>
              <w:pStyle w:val="Standarduser"/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________________________________________________________________</w:t>
            </w:r>
          </w:p>
          <w:p w14:paraId="7465B797" w14:textId="77777777" w:rsidR="00B67FDA" w:rsidRDefault="00F83EC9">
            <w:pPr>
              <w:pStyle w:val="Standarduser"/>
              <w:spacing w:line="276" w:lineRule="auto"/>
            </w:pPr>
            <w:r>
              <w:rPr>
                <w:rFonts w:ascii="Wingdings" w:eastAsia="Wingdings" w:hAnsi="Wingdings" w:cs="Wingdings"/>
                <w:color w:val="000000"/>
              </w:rPr>
              <w:t></w:t>
            </w:r>
            <w:r>
              <w:rPr>
                <w:rFonts w:ascii="標楷體" w:eastAsia="標楷體" w:hAnsi="標楷體" w:cs="標楷體"/>
                <w:color w:val="000000"/>
              </w:rPr>
              <w:t>此案具爭議性，需召開相關會議：________________________________________________________________</w:t>
            </w:r>
          </w:p>
          <w:p w14:paraId="7D4122DF" w14:textId="77777777" w:rsidR="00B67FDA" w:rsidRDefault="00B67FDA">
            <w:pPr>
              <w:pStyle w:val="Standardus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14:paraId="46E3D181" w14:textId="77777777" w:rsidR="00B67FDA" w:rsidRDefault="00F83EC9">
            <w:pPr>
              <w:pStyle w:val="Standardus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                輔導教師簽章：</w:t>
            </w:r>
          </w:p>
        </w:tc>
      </w:tr>
      <w:tr w:rsidR="00B67FDA" w14:paraId="139256DB" w14:textId="77777777" w:rsidTr="00323C21">
        <w:trPr>
          <w:jc w:val="center"/>
        </w:trPr>
        <w:tc>
          <w:tcPr>
            <w:tcW w:w="1877" w:type="dxa"/>
            <w:gridSpan w:val="2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14:paraId="036BB600" w14:textId="77777777" w:rsidR="00B67FDA" w:rsidRDefault="00F83EC9">
            <w:pPr>
              <w:pStyle w:val="Standarduser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備註</w:t>
            </w:r>
          </w:p>
        </w:tc>
        <w:tc>
          <w:tcPr>
            <w:tcW w:w="8402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31D8D1" w14:textId="77777777" w:rsidR="00B67FDA" w:rsidRDefault="00F83EC9">
            <w:pPr>
              <w:pStyle w:val="Standarduser"/>
              <w:numPr>
                <w:ilvl w:val="0"/>
                <w:numId w:val="7"/>
              </w:numPr>
              <w:tabs>
                <w:tab w:val="left" w:pos="848"/>
              </w:tabs>
              <w:snapToGrid w:val="0"/>
              <w:ind w:left="298" w:hanging="298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轉換實習機構若為個人因素，將視情節簽報懲處。</w:t>
            </w:r>
          </w:p>
          <w:p w14:paraId="5157BA51" w14:textId="77777777" w:rsidR="00B67FDA" w:rsidRDefault="00F83EC9">
            <w:pPr>
              <w:pStyle w:val="Standarduser"/>
              <w:numPr>
                <w:ilvl w:val="0"/>
                <w:numId w:val="2"/>
              </w:numPr>
              <w:tabs>
                <w:tab w:val="left" w:pos="848"/>
              </w:tabs>
              <w:snapToGrid w:val="0"/>
              <w:ind w:left="298" w:hanging="298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個人因素自行離職或一階段缺勤達1/3者(即四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)，該階段不予核計實習成績。</w:t>
            </w:r>
          </w:p>
          <w:p w14:paraId="2D93A0F3" w14:textId="77777777" w:rsidR="00B67FDA" w:rsidRDefault="00F83EC9">
            <w:pPr>
              <w:pStyle w:val="Standarduser"/>
              <w:numPr>
                <w:ilvl w:val="0"/>
                <w:numId w:val="2"/>
              </w:numPr>
              <w:tabs>
                <w:tab w:val="left" w:pos="848"/>
              </w:tabs>
              <w:snapToGrid w:val="0"/>
              <w:ind w:left="298" w:hanging="298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學生已確認新實習機構並經輔導老師審核通過後才可離職。</w:t>
            </w:r>
          </w:p>
        </w:tc>
      </w:tr>
      <w:tr w:rsidR="00B67FDA" w14:paraId="19186A57" w14:textId="77777777" w:rsidTr="00323C21">
        <w:trPr>
          <w:jc w:val="center"/>
        </w:trPr>
        <w:tc>
          <w:tcPr>
            <w:tcW w:w="2507" w:type="dxa"/>
            <w:gridSpan w:val="3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14:paraId="701ADB75" w14:textId="77777777" w:rsidR="00B67FDA" w:rsidRDefault="00F83EC9">
            <w:pPr>
              <w:pStyle w:val="Standarduser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填表人</w:t>
            </w:r>
          </w:p>
        </w:tc>
        <w:tc>
          <w:tcPr>
            <w:tcW w:w="241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6217C8" w14:textId="77777777" w:rsidR="00B67FDA" w:rsidRDefault="00F83EC9">
            <w:pPr>
              <w:pStyle w:val="Standarduser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系所輔導老師</w:t>
            </w:r>
          </w:p>
        </w:tc>
        <w:tc>
          <w:tcPr>
            <w:tcW w:w="2268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372C4C" w14:textId="77777777" w:rsidR="00B67FDA" w:rsidRDefault="00F83EC9">
            <w:pPr>
              <w:pStyle w:val="Standarduser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系主任</w:t>
            </w:r>
          </w:p>
        </w:tc>
        <w:tc>
          <w:tcPr>
            <w:tcW w:w="3094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AB34E1" w14:textId="77777777" w:rsidR="00B67FDA" w:rsidRDefault="00F83EC9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實習就業輔導組</w:t>
            </w:r>
          </w:p>
        </w:tc>
      </w:tr>
      <w:tr w:rsidR="00B67FDA" w14:paraId="22064B0E" w14:textId="77777777" w:rsidTr="00323C21">
        <w:trPr>
          <w:trHeight w:val="1131"/>
          <w:jc w:val="center"/>
        </w:trPr>
        <w:tc>
          <w:tcPr>
            <w:tcW w:w="2507" w:type="dxa"/>
            <w:gridSpan w:val="3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58B453D6" w14:textId="77777777" w:rsidR="00B67FDA" w:rsidRDefault="00B67FDA">
            <w:pPr>
              <w:pStyle w:val="Standarduser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01167B" w14:textId="77777777" w:rsidR="00B67FDA" w:rsidRDefault="00B67FDA">
            <w:pPr>
              <w:pStyle w:val="Standarduser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C82913" w14:textId="77777777" w:rsidR="00B67FDA" w:rsidRDefault="00B67FDA">
            <w:pPr>
              <w:pStyle w:val="Standarduser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309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DCA72D" w14:textId="77777777" w:rsidR="00B67FDA" w:rsidRDefault="00B67FDA">
            <w:pPr>
              <w:pStyle w:val="Standarduser"/>
              <w:snapToGrid w:val="0"/>
              <w:rPr>
                <w:rFonts w:ascii="標楷體" w:eastAsia="標楷體" w:hAnsi="標楷體" w:cs="標楷體"/>
              </w:rPr>
            </w:pPr>
          </w:p>
        </w:tc>
      </w:tr>
    </w:tbl>
    <w:p w14:paraId="667A2C87" w14:textId="77777777" w:rsidR="00B67FDA" w:rsidRDefault="00B67FDA">
      <w:pPr>
        <w:pStyle w:val="Standarduser"/>
      </w:pPr>
    </w:p>
    <w:p w14:paraId="780B2C14" w14:textId="77777777" w:rsidR="00B67FDA" w:rsidRDefault="00F83EC9">
      <w:pPr>
        <w:pStyle w:val="Standarduser"/>
        <w:rPr>
          <w:rFonts w:eastAsia="Times New Roman"/>
        </w:rPr>
      </w:pPr>
      <w:r>
        <w:rPr>
          <w:rFonts w:eastAsia="Times New Roman"/>
        </w:rPr>
        <w:t xml:space="preserve"> </w:t>
      </w:r>
      <w:bookmarkStart w:id="0" w:name="_GoBack"/>
      <w:bookmarkEnd w:id="0"/>
    </w:p>
    <w:sectPr w:rsidR="00B67FDA">
      <w:headerReference w:type="default" r:id="rId7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230F4" w14:textId="77777777" w:rsidR="009C318A" w:rsidRDefault="009C318A">
      <w:pPr>
        <w:rPr>
          <w:rFonts w:hint="eastAsia"/>
        </w:rPr>
      </w:pPr>
      <w:r>
        <w:separator/>
      </w:r>
    </w:p>
  </w:endnote>
  <w:endnote w:type="continuationSeparator" w:id="0">
    <w:p w14:paraId="1AAC61DC" w14:textId="77777777" w:rsidR="009C318A" w:rsidRDefault="009C31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D803E" w14:textId="77777777" w:rsidR="009C318A" w:rsidRDefault="009C318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477DC3E" w14:textId="77777777" w:rsidR="009C318A" w:rsidRDefault="009C318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EB07" w14:textId="77777777" w:rsidR="001169FD" w:rsidRPr="001169FD" w:rsidRDefault="001169FD">
    <w:pPr>
      <w:pStyle w:val="a5"/>
      <w:rPr>
        <w:rFonts w:ascii="標楷體" w:eastAsia="標楷體" w:hAnsi="標楷體"/>
        <w:sz w:val="24"/>
        <w:szCs w:val="24"/>
      </w:rPr>
    </w:pPr>
    <w:proofErr w:type="gramStart"/>
    <w:r>
      <w:rPr>
        <w:rFonts w:ascii="標楷體" w:eastAsia="標楷體" w:hAnsi="標楷體" w:hint="eastAsia"/>
        <w:sz w:val="24"/>
        <w:szCs w:val="24"/>
      </w:rPr>
      <w:t>實表</w:t>
    </w:r>
    <w:proofErr w:type="gramEnd"/>
    <w:r>
      <w:rPr>
        <w:rFonts w:ascii="標楷體" w:eastAsia="標楷體" w:hAnsi="標楷體" w:hint="eastAsia"/>
        <w:sz w:val="24"/>
        <w:szCs w:val="24"/>
      </w:rPr>
      <w:t>-10 實習中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25DC"/>
    <w:multiLevelType w:val="multilevel"/>
    <w:tmpl w:val="2C2841AC"/>
    <w:styleLink w:val="WW8Num6"/>
    <w:lvl w:ilvl="0">
      <w:start w:val="1"/>
      <w:numFmt w:val="decimal"/>
      <w:lvlText w:val="%1."/>
      <w:lvlJc w:val="left"/>
      <w:pPr>
        <w:ind w:left="420" w:hanging="1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A316DC2"/>
    <w:multiLevelType w:val="multilevel"/>
    <w:tmpl w:val="F5787F00"/>
    <w:styleLink w:val="WW8Num4"/>
    <w:lvl w:ilvl="0">
      <w:start w:val="1"/>
      <w:numFmt w:val="decimal"/>
      <w:lvlText w:val="%1."/>
      <w:lvlJc w:val="left"/>
      <w:pPr>
        <w:ind w:left="480" w:hanging="2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A7D3EB3"/>
    <w:multiLevelType w:val="multilevel"/>
    <w:tmpl w:val="3CCA72E4"/>
    <w:styleLink w:val="WW8Num1"/>
    <w:lvl w:ilvl="0">
      <w:start w:val="1"/>
      <w:numFmt w:val="japaneseLeg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35A2044"/>
    <w:multiLevelType w:val="multilevel"/>
    <w:tmpl w:val="1110EF4E"/>
    <w:styleLink w:val="WW8Num5"/>
    <w:lvl w:ilvl="0">
      <w:start w:val="1"/>
      <w:numFmt w:val="none"/>
      <w:lvlText w:val=".%1"/>
      <w:lvlJc w:val="left"/>
      <w:pPr>
        <w:ind w:left="720" w:hanging="360"/>
      </w:pPr>
    </w:lvl>
    <w:lvl w:ilvl="1">
      <w:start w:val="1"/>
      <w:numFmt w:val="none"/>
      <w:lvlText w:val=".%2"/>
      <w:lvlJc w:val="left"/>
      <w:pPr>
        <w:ind w:left="1080" w:hanging="360"/>
      </w:pPr>
    </w:lvl>
    <w:lvl w:ilvl="2">
      <w:start w:val="1"/>
      <w:numFmt w:val="none"/>
      <w:lvlText w:val=".%3"/>
      <w:lvlJc w:val="left"/>
      <w:pPr>
        <w:ind w:left="1440" w:hanging="360"/>
      </w:pPr>
    </w:lvl>
    <w:lvl w:ilvl="3">
      <w:start w:val="1"/>
      <w:numFmt w:val="none"/>
      <w:lvlText w:val=".%4"/>
      <w:lvlJc w:val="left"/>
      <w:pPr>
        <w:ind w:left="1800" w:hanging="360"/>
      </w:pPr>
    </w:lvl>
    <w:lvl w:ilvl="4">
      <w:start w:val="1"/>
      <w:numFmt w:val="none"/>
      <w:lvlText w:val=".%5"/>
      <w:lvlJc w:val="left"/>
      <w:pPr>
        <w:ind w:left="2160" w:hanging="360"/>
      </w:pPr>
    </w:lvl>
    <w:lvl w:ilvl="5">
      <w:start w:val="1"/>
      <w:numFmt w:val="none"/>
      <w:lvlText w:val=".%6"/>
      <w:lvlJc w:val="left"/>
      <w:pPr>
        <w:ind w:left="2520" w:hanging="360"/>
      </w:pPr>
    </w:lvl>
    <w:lvl w:ilvl="6">
      <w:start w:val="1"/>
      <w:numFmt w:val="none"/>
      <w:lvlText w:val=".%7"/>
      <w:lvlJc w:val="left"/>
      <w:pPr>
        <w:ind w:left="2880" w:hanging="360"/>
      </w:pPr>
    </w:lvl>
    <w:lvl w:ilvl="7">
      <w:start w:val="1"/>
      <w:numFmt w:val="none"/>
      <w:lvlText w:val=".%8"/>
      <w:lvlJc w:val="left"/>
      <w:pPr>
        <w:ind w:left="3240" w:hanging="360"/>
      </w:pPr>
    </w:lvl>
    <w:lvl w:ilvl="8">
      <w:start w:val="1"/>
      <w:numFmt w:val="none"/>
      <w:lvlText w:val=".%9"/>
      <w:lvlJc w:val="left"/>
      <w:pPr>
        <w:ind w:left="3600" w:hanging="360"/>
      </w:pPr>
    </w:lvl>
  </w:abstractNum>
  <w:abstractNum w:abstractNumId="4" w15:restartNumberingAfterBreak="0">
    <w:nsid w:val="69DD0207"/>
    <w:multiLevelType w:val="multilevel"/>
    <w:tmpl w:val="0CC2D77C"/>
    <w:styleLink w:val="WW8Num3"/>
    <w:lvl w:ilvl="0">
      <w:start w:val="1"/>
      <w:numFmt w:val="decimal"/>
      <w:lvlText w:val="%1."/>
      <w:lvlJc w:val="left"/>
      <w:pPr>
        <w:ind w:left="420" w:hanging="1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F830D22"/>
    <w:multiLevelType w:val="multilevel"/>
    <w:tmpl w:val="E2B85BB0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FDA"/>
    <w:rsid w:val="000D1723"/>
    <w:rsid w:val="001169FD"/>
    <w:rsid w:val="00323C21"/>
    <w:rsid w:val="0048212A"/>
    <w:rsid w:val="004B054C"/>
    <w:rsid w:val="007C46A1"/>
    <w:rsid w:val="009C318A"/>
    <w:rsid w:val="00B67FDA"/>
    <w:rsid w:val="00DB4A80"/>
    <w:rsid w:val="00F8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B8AC7"/>
  <w15:docId w15:val="{F80021D0-76A2-41A0-8069-C67A5803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rPr>
      <w:rFonts w:cs="Mangal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andarduser">
    <w:name w:val="Standard (user)"/>
    <w:rPr>
      <w:rFonts w:ascii="Times New Roman" w:eastAsia="新細明體, PMingLiU" w:hAnsi="Times New Roman" w:cs="Times New Roman"/>
      <w:lang w:bidi="ar-SA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Indexuser">
    <w:name w:val="Index (user)"/>
    <w:basedOn w:val="Standarduser"/>
    <w:pPr>
      <w:suppressLineNumbers/>
    </w:pPr>
    <w:rPr>
      <w:rFonts w:cs="Mangal"/>
    </w:rPr>
  </w:style>
  <w:style w:type="paragraph" w:styleId="a5">
    <w:name w:val="header"/>
    <w:basedOn w:val="Standarduser"/>
    <w:pPr>
      <w:snapToGrid w:val="0"/>
    </w:pPr>
    <w:rPr>
      <w:sz w:val="20"/>
      <w:szCs w:val="20"/>
    </w:rPr>
  </w:style>
  <w:style w:type="paragraph" w:styleId="a6">
    <w:name w:val="footer"/>
    <w:basedOn w:val="Standarduser"/>
    <w:pPr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國立高雄應用科技大學學生校外實習停止/轉換實習機構申請表</dc:title>
  <dc:creator>周秋萍</dc:creator>
  <cp:lastModifiedBy>user</cp:lastModifiedBy>
  <cp:revision>6</cp:revision>
  <cp:lastPrinted>2025-03-17T12:45:00Z</cp:lastPrinted>
  <dcterms:created xsi:type="dcterms:W3CDTF">2025-03-13T03:03:00Z</dcterms:created>
  <dcterms:modified xsi:type="dcterms:W3CDTF">2025-03-17T12:45:00Z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CMT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