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F55" w:rsidRPr="0010450E" w:rsidRDefault="006E0F55" w:rsidP="006E0F55">
      <w:pPr>
        <w:pStyle w:val="01"/>
        <w:rPr>
          <w:b/>
          <w:sz w:val="40"/>
        </w:rPr>
      </w:pPr>
      <w:r w:rsidRPr="0010450E">
        <w:rPr>
          <w:rFonts w:hint="eastAsia"/>
          <w:b/>
          <w:sz w:val="40"/>
        </w:rPr>
        <w:t>國立澎湖科技大學觀光休閒系</w:t>
      </w:r>
    </w:p>
    <w:p w:rsidR="006E0F55" w:rsidRPr="006E0F55" w:rsidRDefault="0010450E" w:rsidP="006E0F55">
      <w:pPr>
        <w:pStyle w:val="Default"/>
        <w:jc w:val="center"/>
        <w:rPr>
          <w:rFonts w:hAnsi="Times New Roman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學生</w:t>
      </w:r>
      <w:r w:rsidR="00364F52">
        <w:rPr>
          <w:rFonts w:hint="eastAsia"/>
          <w:b/>
          <w:sz w:val="28"/>
          <w:szCs w:val="28"/>
        </w:rPr>
        <w:t>申請</w:t>
      </w:r>
      <w:r w:rsidR="00F3604E">
        <w:rPr>
          <w:rFonts w:hint="eastAsia"/>
          <w:b/>
          <w:sz w:val="28"/>
          <w:szCs w:val="28"/>
        </w:rPr>
        <w:t>000</w:t>
      </w:r>
      <w:r w:rsidR="006E0F55" w:rsidRPr="006E0F55">
        <w:rPr>
          <w:rFonts w:hAnsi="Times New Roman" w:hint="eastAsia"/>
          <w:b/>
          <w:sz w:val="28"/>
          <w:szCs w:val="28"/>
        </w:rPr>
        <w:t>學年度第</w:t>
      </w:r>
      <w:r w:rsidR="00F3604E">
        <w:rPr>
          <w:rFonts w:hAnsi="Times New Roman" w:hint="eastAsia"/>
          <w:b/>
          <w:sz w:val="28"/>
          <w:szCs w:val="28"/>
        </w:rPr>
        <w:t>二</w:t>
      </w:r>
      <w:r w:rsidR="006E0F55" w:rsidRPr="006E0F55">
        <w:rPr>
          <w:rFonts w:hAnsi="Times New Roman" w:hint="eastAsia"/>
          <w:b/>
          <w:sz w:val="28"/>
          <w:szCs w:val="28"/>
        </w:rPr>
        <w:t>學期</w:t>
      </w:r>
      <w:r>
        <w:rPr>
          <w:rFonts w:hAnsi="Times New Roman" w:hint="eastAsia"/>
          <w:b/>
          <w:sz w:val="28"/>
          <w:szCs w:val="28"/>
        </w:rPr>
        <w:t>「</w:t>
      </w:r>
      <w:r w:rsidR="006E0F55" w:rsidRPr="006E0F55">
        <w:rPr>
          <w:rFonts w:hAnsi="Times New Roman" w:hint="eastAsia"/>
          <w:b/>
          <w:sz w:val="28"/>
          <w:szCs w:val="28"/>
        </w:rPr>
        <w:t>進階校外實習</w:t>
      </w:r>
      <w:r>
        <w:rPr>
          <w:rFonts w:hAnsi="Times New Roman" w:hint="eastAsia"/>
          <w:b/>
          <w:sz w:val="28"/>
          <w:szCs w:val="28"/>
        </w:rPr>
        <w:t>」</w:t>
      </w:r>
      <w:r w:rsidR="006E0F55" w:rsidRPr="006E0F55">
        <w:rPr>
          <w:rFonts w:hAnsi="Times New Roman" w:hint="eastAsia"/>
          <w:b/>
          <w:sz w:val="28"/>
          <w:szCs w:val="28"/>
        </w:rPr>
        <w:t>課程</w:t>
      </w:r>
    </w:p>
    <w:p w:rsidR="008E62CD" w:rsidRDefault="006E0F55" w:rsidP="0098583A">
      <w:pPr>
        <w:pStyle w:val="Default"/>
        <w:spacing w:line="520" w:lineRule="exact"/>
        <w:ind w:firstLineChars="202" w:firstLine="566"/>
        <w:jc w:val="both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學生基於學習需求擬參與</w:t>
      </w:r>
      <w:r w:rsidR="00F3604E">
        <w:rPr>
          <w:rFonts w:hAnsi="Times New Roman" w:hint="eastAsia"/>
          <w:sz w:val="28"/>
          <w:szCs w:val="28"/>
        </w:rPr>
        <w:t>000</w:t>
      </w:r>
      <w:r>
        <w:rPr>
          <w:rFonts w:hAnsi="Times New Roman" w:hint="eastAsia"/>
          <w:sz w:val="28"/>
          <w:szCs w:val="28"/>
        </w:rPr>
        <w:t>學年度第</w:t>
      </w:r>
      <w:r w:rsidR="00F3604E">
        <w:rPr>
          <w:rFonts w:hAnsi="Times New Roman" w:hint="eastAsia"/>
          <w:sz w:val="28"/>
          <w:szCs w:val="28"/>
        </w:rPr>
        <w:t>二</w:t>
      </w:r>
      <w:r>
        <w:rPr>
          <w:rFonts w:hAnsi="Times New Roman" w:hint="eastAsia"/>
          <w:sz w:val="28"/>
          <w:szCs w:val="28"/>
        </w:rPr>
        <w:t>學期「進階校外實習」課程，本系尊重學生意願</w:t>
      </w:r>
      <w:r w:rsidR="004C5EAC">
        <w:rPr>
          <w:rFonts w:hAnsi="Times New Roman" w:hint="eastAsia"/>
          <w:sz w:val="28"/>
          <w:szCs w:val="28"/>
        </w:rPr>
        <w:t>參與進階</w:t>
      </w:r>
      <w:r>
        <w:rPr>
          <w:rFonts w:hAnsi="Times New Roman" w:hint="eastAsia"/>
          <w:sz w:val="28"/>
          <w:szCs w:val="28"/>
        </w:rPr>
        <w:t>實習。</w:t>
      </w:r>
      <w:r w:rsidR="004C5EAC">
        <w:rPr>
          <w:rFonts w:hAnsi="Times New Roman" w:hint="eastAsia"/>
          <w:sz w:val="28"/>
          <w:szCs w:val="28"/>
        </w:rPr>
        <w:t>如</w:t>
      </w:r>
      <w:r>
        <w:rPr>
          <w:rFonts w:hAnsi="Times New Roman" w:hint="eastAsia"/>
          <w:sz w:val="28"/>
          <w:szCs w:val="28"/>
        </w:rPr>
        <w:t>學生</w:t>
      </w:r>
      <w:r w:rsidR="008E62CD">
        <w:rPr>
          <w:rFonts w:hAnsi="Times New Roman" w:hint="eastAsia"/>
          <w:sz w:val="28"/>
          <w:szCs w:val="28"/>
        </w:rPr>
        <w:t>因參與「進階校外實習」課程，</w:t>
      </w:r>
      <w:r w:rsidR="004C5EAC">
        <w:rPr>
          <w:rFonts w:hAnsi="Times New Roman" w:hint="eastAsia"/>
          <w:sz w:val="28"/>
          <w:szCs w:val="28"/>
        </w:rPr>
        <w:t>於大四下未能</w:t>
      </w:r>
      <w:r w:rsidR="008E62CD">
        <w:rPr>
          <w:rFonts w:hAnsi="Times New Roman" w:hint="eastAsia"/>
          <w:sz w:val="28"/>
          <w:szCs w:val="28"/>
        </w:rPr>
        <w:t>如期</w:t>
      </w:r>
      <w:r w:rsidR="0010450E">
        <w:rPr>
          <w:rFonts w:hAnsi="Times New Roman" w:hint="eastAsia"/>
          <w:sz w:val="28"/>
          <w:szCs w:val="28"/>
        </w:rPr>
        <w:t>符合</w:t>
      </w:r>
      <w:r w:rsidR="008E62CD">
        <w:rPr>
          <w:rFonts w:hAnsi="Times New Roman" w:hint="eastAsia"/>
          <w:sz w:val="28"/>
          <w:szCs w:val="28"/>
        </w:rPr>
        <w:t>各項畢業門檻要求或因</w:t>
      </w:r>
      <w:r w:rsidR="0098583A">
        <w:rPr>
          <w:rFonts w:hAnsi="Times New Roman" w:hint="eastAsia"/>
          <w:sz w:val="28"/>
          <w:szCs w:val="28"/>
        </w:rPr>
        <w:t>其他</w:t>
      </w:r>
      <w:r w:rsidR="008E62CD">
        <w:rPr>
          <w:rFonts w:hAnsi="Times New Roman" w:hint="eastAsia"/>
          <w:sz w:val="28"/>
          <w:szCs w:val="28"/>
        </w:rPr>
        <w:t>因素終止實習無法取得「進階校外實習」學分，</w:t>
      </w:r>
      <w:r w:rsidR="004C5EAC">
        <w:rPr>
          <w:rFonts w:hAnsi="Times New Roman" w:hint="eastAsia"/>
          <w:sz w:val="28"/>
          <w:szCs w:val="28"/>
        </w:rPr>
        <w:t>以致影響畢業期程，學生需自行承擔相關責任。</w:t>
      </w:r>
      <w:r w:rsidR="0010450E">
        <w:rPr>
          <w:rFonts w:hAnsi="Times New Roman" w:hint="eastAsia"/>
          <w:sz w:val="28"/>
          <w:szCs w:val="28"/>
        </w:rPr>
        <w:t>學生及家長</w:t>
      </w:r>
      <w:r w:rsidR="00F3604E">
        <w:rPr>
          <w:rFonts w:hAnsi="Times New Roman" w:hint="eastAsia"/>
          <w:sz w:val="28"/>
          <w:szCs w:val="28"/>
        </w:rPr>
        <w:t>知悉並同意選修</w:t>
      </w:r>
      <w:r w:rsidR="0010450E">
        <w:rPr>
          <w:rFonts w:hAnsi="Times New Roman" w:hint="eastAsia"/>
          <w:sz w:val="28"/>
          <w:szCs w:val="28"/>
        </w:rPr>
        <w:t>進階校外實習課程，學生與家長需簽署「學生參與</w:t>
      </w:r>
      <w:r w:rsidR="00F3604E">
        <w:rPr>
          <w:rFonts w:hAnsi="Times New Roman" w:hint="eastAsia"/>
          <w:sz w:val="28"/>
          <w:szCs w:val="28"/>
        </w:rPr>
        <w:t>000</w:t>
      </w:r>
      <w:r w:rsidR="0010450E">
        <w:rPr>
          <w:rFonts w:hAnsi="Times New Roman" w:hint="eastAsia"/>
          <w:sz w:val="28"/>
          <w:szCs w:val="28"/>
        </w:rPr>
        <w:t>學年度第</w:t>
      </w:r>
      <w:r w:rsidR="0010450E">
        <w:rPr>
          <w:rFonts w:ascii="Times New Roman" w:hAnsi="Times New Roman" w:cs="Times New Roman"/>
          <w:sz w:val="28"/>
          <w:szCs w:val="28"/>
        </w:rPr>
        <w:t>2</w:t>
      </w:r>
      <w:r w:rsidR="0010450E">
        <w:rPr>
          <w:rFonts w:hAnsi="Times New Roman" w:hint="eastAsia"/>
          <w:sz w:val="28"/>
          <w:szCs w:val="28"/>
        </w:rPr>
        <w:t>學期進階校外實習課程</w:t>
      </w:r>
      <w:r w:rsidR="00F3604E">
        <w:rPr>
          <w:rFonts w:hAnsi="Times New Roman" w:hint="eastAsia"/>
          <w:sz w:val="28"/>
          <w:szCs w:val="28"/>
        </w:rPr>
        <w:t>知悉</w:t>
      </w:r>
      <w:r w:rsidR="0010450E">
        <w:rPr>
          <w:rFonts w:hAnsi="Times New Roman" w:hint="eastAsia"/>
          <w:sz w:val="28"/>
          <w:szCs w:val="28"/>
        </w:rPr>
        <w:t>同意切結書」</w:t>
      </w:r>
    </w:p>
    <w:p w:rsidR="0010450E" w:rsidRPr="0010450E" w:rsidRDefault="0010450E" w:rsidP="0098583A">
      <w:pPr>
        <w:pStyle w:val="01"/>
        <w:spacing w:beforeLines="200" w:before="720"/>
        <w:rPr>
          <w:b/>
          <w:sz w:val="40"/>
        </w:rPr>
      </w:pPr>
      <w:bookmarkStart w:id="0" w:name="_GoBack"/>
      <w:bookmarkEnd w:id="0"/>
      <w:r w:rsidRPr="0010450E">
        <w:rPr>
          <w:rFonts w:hint="eastAsia"/>
          <w:b/>
          <w:sz w:val="40"/>
        </w:rPr>
        <w:t>同意切結書</w:t>
      </w:r>
    </w:p>
    <w:p w:rsidR="004C5EAC" w:rsidRDefault="0010450E" w:rsidP="0098583A">
      <w:pPr>
        <w:pStyle w:val="Default"/>
        <w:spacing w:line="520" w:lineRule="exact"/>
        <w:ind w:firstLineChars="202" w:firstLine="566"/>
        <w:jc w:val="both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本人同意以上規範，</w:t>
      </w:r>
      <w:proofErr w:type="gramStart"/>
      <w:r>
        <w:rPr>
          <w:rFonts w:hAnsi="Times New Roman" w:hint="eastAsia"/>
          <w:sz w:val="28"/>
          <w:szCs w:val="28"/>
        </w:rPr>
        <w:t>若參</w:t>
      </w:r>
      <w:proofErr w:type="gramEnd"/>
      <w:r>
        <w:rPr>
          <w:rFonts w:hAnsi="Times New Roman" w:hint="eastAsia"/>
          <w:sz w:val="28"/>
          <w:szCs w:val="28"/>
        </w:rPr>
        <w:t>與「進階校外實習課程」延誤畢業，將自行承擔責任。</w:t>
      </w:r>
    </w:p>
    <w:p w:rsidR="004C5EAC" w:rsidRDefault="004C5EAC" w:rsidP="004C5EAC">
      <w:pPr>
        <w:pStyle w:val="Default"/>
        <w:ind w:firstLineChars="253" w:firstLine="708"/>
        <w:rPr>
          <w:rFonts w:hAnsi="Times New Roman"/>
          <w:sz w:val="28"/>
          <w:szCs w:val="28"/>
        </w:rPr>
      </w:pPr>
    </w:p>
    <w:tbl>
      <w:tblPr>
        <w:tblW w:w="860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663"/>
        <w:gridCol w:w="2835"/>
        <w:gridCol w:w="1984"/>
        <w:gridCol w:w="2126"/>
      </w:tblGrid>
      <w:tr w:rsidR="006E0F55" w:rsidTr="004C5EAC">
        <w:trPr>
          <w:trHeight w:val="140"/>
        </w:trPr>
        <w:tc>
          <w:tcPr>
            <w:tcW w:w="1663" w:type="dxa"/>
          </w:tcPr>
          <w:p w:rsidR="006E0F55" w:rsidRDefault="006E0F55" w:rsidP="0010450E">
            <w:pPr>
              <w:pStyle w:val="Default"/>
              <w:spacing w:line="60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學生簽章</w:t>
            </w:r>
            <w:r>
              <w:rPr>
                <w:sz w:val="28"/>
                <w:szCs w:val="28"/>
              </w:rPr>
              <w:t xml:space="preserve"> </w:t>
            </w:r>
            <w:r w:rsidR="004C5EAC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2835" w:type="dxa"/>
          </w:tcPr>
          <w:p w:rsidR="006E0F55" w:rsidRDefault="006E0F55" w:rsidP="0010450E">
            <w:pPr>
              <w:pStyle w:val="Default"/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E0F55" w:rsidRDefault="006E0F55" w:rsidP="0010450E">
            <w:pPr>
              <w:pStyle w:val="Default"/>
              <w:spacing w:line="6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家長簽章</w:t>
            </w:r>
            <w:r w:rsidR="004C5EAC"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6E0F55" w:rsidRDefault="006E0F55" w:rsidP="0010450E">
            <w:pPr>
              <w:pStyle w:val="Default"/>
              <w:spacing w:line="600" w:lineRule="exact"/>
              <w:rPr>
                <w:sz w:val="28"/>
                <w:szCs w:val="28"/>
              </w:rPr>
            </w:pPr>
          </w:p>
        </w:tc>
      </w:tr>
      <w:tr w:rsidR="006E0F55" w:rsidTr="004C5EAC">
        <w:trPr>
          <w:trHeight w:val="140"/>
        </w:trPr>
        <w:tc>
          <w:tcPr>
            <w:tcW w:w="1663" w:type="dxa"/>
          </w:tcPr>
          <w:p w:rsidR="006E0F55" w:rsidRDefault="006E0F55" w:rsidP="0010450E">
            <w:pPr>
              <w:pStyle w:val="Default"/>
              <w:spacing w:line="60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級</w:t>
            </w:r>
            <w:r>
              <w:rPr>
                <w:sz w:val="28"/>
                <w:szCs w:val="28"/>
              </w:rPr>
              <w:t xml:space="preserve"> </w:t>
            </w:r>
            <w:r w:rsidR="004C5EAC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2835" w:type="dxa"/>
          </w:tcPr>
          <w:p w:rsidR="006E0F55" w:rsidRDefault="006E0F55" w:rsidP="0010450E">
            <w:pPr>
              <w:pStyle w:val="Default"/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E0F55" w:rsidRDefault="006E0F55" w:rsidP="0010450E">
            <w:pPr>
              <w:pStyle w:val="Default"/>
              <w:spacing w:line="6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與學生關係</w:t>
            </w:r>
            <w:r w:rsidR="004C5EAC"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6E0F55" w:rsidRDefault="006E0F55" w:rsidP="0010450E">
            <w:pPr>
              <w:pStyle w:val="Default"/>
              <w:spacing w:line="600" w:lineRule="exact"/>
              <w:rPr>
                <w:sz w:val="28"/>
                <w:szCs w:val="28"/>
              </w:rPr>
            </w:pPr>
          </w:p>
        </w:tc>
      </w:tr>
      <w:tr w:rsidR="006E0F55" w:rsidTr="004C5EAC">
        <w:trPr>
          <w:trHeight w:val="140"/>
        </w:trPr>
        <w:tc>
          <w:tcPr>
            <w:tcW w:w="1663" w:type="dxa"/>
          </w:tcPr>
          <w:p w:rsidR="006E0F55" w:rsidRDefault="006E0F55" w:rsidP="0010450E">
            <w:pPr>
              <w:pStyle w:val="Default"/>
              <w:spacing w:line="60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號</w:t>
            </w:r>
            <w:r>
              <w:rPr>
                <w:sz w:val="28"/>
                <w:szCs w:val="28"/>
              </w:rPr>
              <w:t xml:space="preserve"> </w:t>
            </w:r>
            <w:r w:rsidR="004C5EAC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2835" w:type="dxa"/>
          </w:tcPr>
          <w:p w:rsidR="006E0F55" w:rsidRDefault="006E0F55" w:rsidP="0010450E">
            <w:pPr>
              <w:pStyle w:val="Default"/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E0F55" w:rsidRDefault="006E0F55" w:rsidP="0010450E">
            <w:pPr>
              <w:pStyle w:val="Default"/>
              <w:spacing w:line="6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連絡電話</w:t>
            </w:r>
            <w:r>
              <w:rPr>
                <w:sz w:val="28"/>
                <w:szCs w:val="28"/>
              </w:rPr>
              <w:t xml:space="preserve"> </w:t>
            </w:r>
            <w:r w:rsidR="004C5EAC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2126" w:type="dxa"/>
          </w:tcPr>
          <w:p w:rsidR="006E0F55" w:rsidRDefault="006E0F55" w:rsidP="0010450E">
            <w:pPr>
              <w:pStyle w:val="Default"/>
              <w:spacing w:line="600" w:lineRule="exact"/>
              <w:rPr>
                <w:sz w:val="28"/>
                <w:szCs w:val="28"/>
              </w:rPr>
            </w:pPr>
          </w:p>
        </w:tc>
      </w:tr>
      <w:tr w:rsidR="006E0F55" w:rsidTr="004C5EAC">
        <w:trPr>
          <w:trHeight w:val="140"/>
        </w:trPr>
        <w:tc>
          <w:tcPr>
            <w:tcW w:w="1663" w:type="dxa"/>
          </w:tcPr>
          <w:p w:rsidR="006E0F55" w:rsidRDefault="006E0F55" w:rsidP="0010450E">
            <w:pPr>
              <w:pStyle w:val="Default"/>
              <w:spacing w:line="60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機</w:t>
            </w:r>
            <w:r>
              <w:rPr>
                <w:sz w:val="28"/>
                <w:szCs w:val="28"/>
              </w:rPr>
              <w:t xml:space="preserve"> </w:t>
            </w:r>
            <w:r w:rsidR="004C5EAC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2835" w:type="dxa"/>
          </w:tcPr>
          <w:p w:rsidR="006E0F55" w:rsidRDefault="006E0F55" w:rsidP="0010450E">
            <w:pPr>
              <w:pStyle w:val="Default"/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E0F55" w:rsidRDefault="006E0F55" w:rsidP="0010450E">
            <w:pPr>
              <w:pStyle w:val="Default"/>
              <w:spacing w:line="6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期</w:t>
            </w:r>
            <w:r>
              <w:rPr>
                <w:sz w:val="28"/>
                <w:szCs w:val="28"/>
              </w:rPr>
              <w:t xml:space="preserve"> </w:t>
            </w:r>
            <w:r w:rsidR="004C5EAC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2126" w:type="dxa"/>
          </w:tcPr>
          <w:p w:rsidR="006E0F55" w:rsidRDefault="006E0F55" w:rsidP="0010450E">
            <w:pPr>
              <w:pStyle w:val="Default"/>
              <w:spacing w:line="600" w:lineRule="exact"/>
              <w:rPr>
                <w:sz w:val="28"/>
                <w:szCs w:val="28"/>
              </w:rPr>
            </w:pPr>
          </w:p>
        </w:tc>
      </w:tr>
      <w:tr w:rsidR="006E0F55" w:rsidTr="004C5EAC">
        <w:trPr>
          <w:trHeight w:val="140"/>
        </w:trPr>
        <w:tc>
          <w:tcPr>
            <w:tcW w:w="4498" w:type="dxa"/>
            <w:gridSpan w:val="2"/>
          </w:tcPr>
          <w:p w:rsidR="006E0F55" w:rsidRDefault="006E0F55" w:rsidP="0010450E">
            <w:pPr>
              <w:pStyle w:val="Default"/>
              <w:spacing w:line="6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期</w:t>
            </w:r>
            <w:r>
              <w:rPr>
                <w:sz w:val="28"/>
                <w:szCs w:val="28"/>
              </w:rPr>
              <w:t xml:space="preserve"> </w:t>
            </w:r>
            <w:r w:rsidR="004C5EAC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4110" w:type="dxa"/>
            <w:gridSpan w:val="2"/>
          </w:tcPr>
          <w:p w:rsidR="006E0F55" w:rsidRDefault="006E0F55" w:rsidP="0010450E">
            <w:pPr>
              <w:pStyle w:val="Default"/>
              <w:spacing w:line="600" w:lineRule="exact"/>
              <w:rPr>
                <w:sz w:val="28"/>
                <w:szCs w:val="28"/>
              </w:rPr>
            </w:pPr>
          </w:p>
        </w:tc>
      </w:tr>
    </w:tbl>
    <w:p w:rsidR="0010450E" w:rsidRDefault="0010450E" w:rsidP="004C5EAC">
      <w:pPr>
        <w:pStyle w:val="Default"/>
        <w:rPr>
          <w:sz w:val="28"/>
          <w:szCs w:val="28"/>
        </w:rPr>
      </w:pPr>
    </w:p>
    <w:p w:rsidR="004C5EAC" w:rsidRDefault="004C5EAC" w:rsidP="004C5EAC">
      <w:pPr>
        <w:pStyle w:val="Default"/>
        <w:rPr>
          <w:sz w:val="28"/>
          <w:szCs w:val="28"/>
        </w:rPr>
      </w:pPr>
      <w:r w:rsidRPr="0010450E">
        <w:rPr>
          <w:rFonts w:hint="eastAsia"/>
          <w:szCs w:val="28"/>
        </w:rPr>
        <w:t>備註：</w:t>
      </w:r>
      <w:r>
        <w:rPr>
          <w:sz w:val="28"/>
          <w:szCs w:val="28"/>
        </w:rPr>
        <w:t xml:space="preserve"> </w:t>
      </w:r>
    </w:p>
    <w:p w:rsidR="00364F52" w:rsidRDefault="0010450E" w:rsidP="0010450E">
      <w:pPr>
        <w:pStyle w:val="Default"/>
        <w:spacing w:line="360" w:lineRule="exac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</w:t>
      </w:r>
      <w:r w:rsidR="00364F52">
        <w:rPr>
          <w:rFonts w:ascii="Times New Roman" w:hAnsi="Times New Roman" w:cs="Times New Roman" w:hint="eastAsia"/>
          <w:sz w:val="23"/>
          <w:szCs w:val="23"/>
        </w:rPr>
        <w:t>「學年度與學期」依據申請時間更正。</w:t>
      </w:r>
    </w:p>
    <w:p w:rsidR="004C5EAC" w:rsidRDefault="00364F52" w:rsidP="0010450E">
      <w:pPr>
        <w:pStyle w:val="Default"/>
        <w:spacing w:line="360" w:lineRule="exact"/>
        <w:rPr>
          <w:rFonts w:hAnsi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</w:t>
      </w:r>
      <w:proofErr w:type="gramStart"/>
      <w:r w:rsidR="004C5EAC">
        <w:rPr>
          <w:rFonts w:hAnsi="Times New Roman" w:hint="eastAsia"/>
          <w:sz w:val="23"/>
          <w:szCs w:val="23"/>
        </w:rPr>
        <w:t>本切結</w:t>
      </w:r>
      <w:proofErr w:type="gramEnd"/>
      <w:r w:rsidR="004C5EAC">
        <w:rPr>
          <w:rFonts w:hAnsi="Times New Roman" w:hint="eastAsia"/>
          <w:sz w:val="23"/>
          <w:szCs w:val="23"/>
        </w:rPr>
        <w:t>書</w:t>
      </w:r>
      <w:r w:rsidR="00CA073D">
        <w:rPr>
          <w:rFonts w:hAnsi="Times New Roman" w:hint="eastAsia"/>
          <w:sz w:val="23"/>
          <w:szCs w:val="23"/>
        </w:rPr>
        <w:t>學生與家長</w:t>
      </w:r>
      <w:r w:rsidR="004C5EAC">
        <w:rPr>
          <w:rFonts w:hAnsi="Times New Roman" w:hint="eastAsia"/>
          <w:sz w:val="23"/>
          <w:szCs w:val="23"/>
        </w:rPr>
        <w:t>簽名或蓋章後</w:t>
      </w:r>
      <w:r>
        <w:rPr>
          <w:rFonts w:hAnsi="Times New Roman" w:hint="eastAsia"/>
          <w:sz w:val="23"/>
          <w:szCs w:val="23"/>
        </w:rPr>
        <w:t>，</w:t>
      </w:r>
      <w:r w:rsidR="00F3604E">
        <w:rPr>
          <w:rFonts w:hAnsi="Times New Roman" w:hint="eastAsia"/>
          <w:sz w:val="23"/>
          <w:szCs w:val="23"/>
        </w:rPr>
        <w:t>連同進階校外實習申請單</w:t>
      </w:r>
      <w:proofErr w:type="gramStart"/>
      <w:r w:rsidR="004C5EAC">
        <w:rPr>
          <w:rFonts w:hAnsi="Times New Roman" w:hint="eastAsia"/>
          <w:sz w:val="23"/>
          <w:szCs w:val="23"/>
        </w:rPr>
        <w:t>繳交至系</w:t>
      </w:r>
      <w:proofErr w:type="gramEnd"/>
      <w:r w:rsidR="004C5EAC">
        <w:rPr>
          <w:rFonts w:hAnsi="Times New Roman" w:hint="eastAsia"/>
          <w:sz w:val="23"/>
          <w:szCs w:val="23"/>
        </w:rPr>
        <w:t>辦。</w:t>
      </w:r>
      <w:r w:rsidR="004C5EAC">
        <w:rPr>
          <w:rFonts w:hAnsi="Times New Roman"/>
          <w:sz w:val="23"/>
          <w:szCs w:val="23"/>
        </w:rPr>
        <w:t xml:space="preserve"> </w:t>
      </w:r>
    </w:p>
    <w:p w:rsidR="00984FAC" w:rsidRPr="004C5EAC" w:rsidRDefault="00364F52" w:rsidP="0010450E">
      <w:pPr>
        <w:pStyle w:val="Default"/>
        <w:spacing w:line="360" w:lineRule="exact"/>
      </w:pPr>
      <w:r>
        <w:rPr>
          <w:rFonts w:ascii="Times New Roman" w:hAnsi="Times New Roman" w:cs="Times New Roman"/>
          <w:sz w:val="23"/>
          <w:szCs w:val="23"/>
        </w:rPr>
        <w:t>3</w:t>
      </w:r>
      <w:r w:rsidR="004C5EAC">
        <w:rPr>
          <w:rFonts w:ascii="Times New Roman" w:hAnsi="Times New Roman" w:cs="Times New Roman"/>
          <w:sz w:val="23"/>
          <w:szCs w:val="23"/>
        </w:rPr>
        <w:t>.</w:t>
      </w:r>
      <w:r w:rsidR="004C5EAC">
        <w:rPr>
          <w:rFonts w:hAnsi="Times New Roman" w:hint="eastAsia"/>
          <w:sz w:val="23"/>
          <w:szCs w:val="23"/>
        </w:rPr>
        <w:t>為求審慎，本系於收到切結書後將再次電話確認。</w:t>
      </w:r>
      <w:r w:rsidR="004C5EAC">
        <w:rPr>
          <w:rFonts w:hAnsi="Times New Roman"/>
          <w:sz w:val="23"/>
          <w:szCs w:val="23"/>
        </w:rPr>
        <w:t xml:space="preserve"> </w:t>
      </w:r>
    </w:p>
    <w:sectPr w:rsidR="00984FAC" w:rsidRPr="004C5E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C06" w:rsidRDefault="00663C06" w:rsidP="0010450E">
      <w:r>
        <w:separator/>
      </w:r>
    </w:p>
  </w:endnote>
  <w:endnote w:type="continuationSeparator" w:id="0">
    <w:p w:rsidR="00663C06" w:rsidRDefault="00663C06" w:rsidP="0010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787" w:rsidRDefault="001867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787" w:rsidRDefault="0018678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787" w:rsidRDefault="001867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C06" w:rsidRDefault="00663C06" w:rsidP="0010450E">
      <w:r>
        <w:separator/>
      </w:r>
    </w:p>
  </w:footnote>
  <w:footnote w:type="continuationSeparator" w:id="0">
    <w:p w:rsidR="00663C06" w:rsidRDefault="00663C06" w:rsidP="00104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787" w:rsidRDefault="001867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A6A" w:rsidRPr="00186787" w:rsidRDefault="00CA073D" w:rsidP="00186787">
    <w:pPr>
      <w:spacing w:line="0" w:lineRule="atLeast"/>
      <w:rPr>
        <w:rFonts w:ascii="標楷體" w:eastAsia="標楷體" w:hAnsi="標楷體"/>
        <w:sz w:val="32"/>
        <w:szCs w:val="32"/>
      </w:rPr>
    </w:pPr>
    <w:proofErr w:type="gramStart"/>
    <w:r>
      <w:rPr>
        <w:rFonts w:ascii="標楷體" w:eastAsia="標楷體" w:hAnsi="標楷體" w:hint="eastAsia"/>
        <w:szCs w:val="24"/>
      </w:rPr>
      <w:t>實</w:t>
    </w:r>
    <w:r w:rsidR="00C75A6A" w:rsidRPr="00C75A6A">
      <w:rPr>
        <w:rFonts w:ascii="標楷體" w:eastAsia="標楷體" w:hAnsi="標楷體" w:hint="eastAsia"/>
        <w:szCs w:val="24"/>
      </w:rPr>
      <w:t>表</w:t>
    </w:r>
    <w:proofErr w:type="gramEnd"/>
    <w:r w:rsidR="00C75A6A" w:rsidRPr="00C75A6A">
      <w:rPr>
        <w:rFonts w:ascii="標楷體" w:eastAsia="標楷體" w:hAnsi="標楷體" w:hint="eastAsia"/>
        <w:szCs w:val="24"/>
      </w:rPr>
      <w:t>-</w:t>
    </w:r>
    <w:r w:rsidR="00F3604E">
      <w:rPr>
        <w:rFonts w:ascii="標楷體" w:eastAsia="標楷體" w:hAnsi="標楷體" w:hint="eastAsia"/>
        <w:szCs w:val="24"/>
      </w:rPr>
      <w:t xml:space="preserve">5 </w:t>
    </w:r>
    <w:r w:rsidR="00186787">
      <w:rPr>
        <w:rFonts w:ascii="標楷體" w:eastAsia="標楷體" w:hAnsi="標楷體" w:hint="eastAsia"/>
        <w:color w:val="000000"/>
        <w:kern w:val="0"/>
      </w:rPr>
      <w:t>(學生實習前)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787" w:rsidRDefault="001867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F55"/>
    <w:rsid w:val="0002325F"/>
    <w:rsid w:val="0010450E"/>
    <w:rsid w:val="00186787"/>
    <w:rsid w:val="00364F52"/>
    <w:rsid w:val="00416C80"/>
    <w:rsid w:val="004B4EA6"/>
    <w:rsid w:val="004C5EAC"/>
    <w:rsid w:val="00622AF0"/>
    <w:rsid w:val="00635E33"/>
    <w:rsid w:val="00663C06"/>
    <w:rsid w:val="00677BAE"/>
    <w:rsid w:val="006E0F55"/>
    <w:rsid w:val="00727A3C"/>
    <w:rsid w:val="008E62CD"/>
    <w:rsid w:val="00984FAC"/>
    <w:rsid w:val="0098583A"/>
    <w:rsid w:val="009E5CC3"/>
    <w:rsid w:val="00AD702F"/>
    <w:rsid w:val="00C75A6A"/>
    <w:rsid w:val="00CA073D"/>
    <w:rsid w:val="00F3604E"/>
    <w:rsid w:val="00FB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EA4CAE-5B2C-46F9-83D7-D5653AAF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0F5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01">
    <w:name w:val="01 系名"/>
    <w:basedOn w:val="Default"/>
    <w:qFormat/>
    <w:rsid w:val="006E0F55"/>
    <w:pPr>
      <w:jc w:val="center"/>
    </w:pPr>
    <w:rPr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045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45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45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45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5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2022-02-17T07:28:00Z</dcterms:created>
  <dcterms:modified xsi:type="dcterms:W3CDTF">2025-03-17T12:16:00Z</dcterms:modified>
</cp:coreProperties>
</file>