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89D" w:rsidRDefault="00C857DF" w:rsidP="00996A36">
      <w:pPr>
        <w:jc w:val="center"/>
        <w:rPr>
          <w:rFonts w:ascii="標楷體" w:eastAsia="標楷體" w:hAnsi="標楷體"/>
          <w:sz w:val="40"/>
          <w:szCs w:val="40"/>
        </w:rPr>
      </w:pPr>
      <w:r w:rsidRPr="00C857DF">
        <w:rPr>
          <w:rFonts w:ascii="標楷體" w:eastAsia="標楷體" w:hAnsi="標楷體"/>
          <w:noProof/>
          <w:sz w:val="40"/>
          <w:szCs w:val="40"/>
        </w:rPr>
        <mc:AlternateContent>
          <mc:Choice Requires="wps">
            <w:drawing>
              <wp:anchor distT="45720" distB="45720" distL="114300" distR="114300" simplePos="0" relativeHeight="251659264" behindDoc="0" locked="0" layoutInCell="1" allowOverlap="1">
                <wp:simplePos x="0" y="0"/>
                <wp:positionH relativeFrom="column">
                  <wp:posOffset>-55764</wp:posOffset>
                </wp:positionH>
                <wp:positionV relativeFrom="paragraph">
                  <wp:posOffset>-373225</wp:posOffset>
                </wp:positionV>
                <wp:extent cx="100711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404620"/>
                        </a:xfrm>
                        <a:prstGeom prst="rect">
                          <a:avLst/>
                        </a:prstGeom>
                        <a:noFill/>
                        <a:ln w="9525">
                          <a:noFill/>
                          <a:miter lim="800000"/>
                          <a:headEnd/>
                          <a:tailEnd/>
                        </a:ln>
                      </wps:spPr>
                      <wps:txbx>
                        <w:txbxContent>
                          <w:p w:rsidR="00C857DF" w:rsidRPr="00C857DF" w:rsidRDefault="00C857DF">
                            <w:pPr>
                              <w:rPr>
                                <w:sz w:val="18"/>
                              </w:rPr>
                            </w:pPr>
                            <w:r w:rsidRPr="00C857DF">
                              <w:rPr>
                                <w:rFonts w:ascii="標楷體" w:eastAsia="標楷體" w:hAnsi="標楷體" w:hint="eastAsia"/>
                                <w:sz w:val="28"/>
                                <w:szCs w:val="40"/>
                                <w:shd w:val="pct15" w:color="auto" w:fill="FFFFFF"/>
                              </w:rPr>
                              <w:t>專表-</w:t>
                            </w:r>
                            <w:r w:rsidR="002961AC">
                              <w:rPr>
                                <w:rFonts w:ascii="標楷體" w:eastAsia="標楷體" w:hAnsi="標楷體"/>
                                <w:sz w:val="28"/>
                                <w:szCs w:val="40"/>
                                <w:shd w:val="pct15" w:color="auto" w:fill="FFFFFF"/>
                              </w:rPr>
                              <w:t>1</w:t>
                            </w:r>
                            <w:r w:rsidRPr="00C857DF">
                              <w:rPr>
                                <w:rFonts w:ascii="標楷體" w:eastAsia="標楷體" w:hAnsi="標楷體" w:hint="eastAsia"/>
                                <w:sz w:val="28"/>
                                <w:szCs w:val="40"/>
                                <w:shd w:val="pct15" w:color="auto" w:fill="FFFFFF"/>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4pt;margin-top:-29.4pt;width:79.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AQIwIAAPkDAAAOAAAAZHJzL2Uyb0RvYy54bWysU0tu2zAQ3RfoHQjua0mGHSeC5SBN6qJA&#10;+gHSHoCmKIsoyWFJ2pJ7gQI5QLruAXqAHig5R4eU4xjtrqgWBKnhvJn35nF+3mtFtsJ5CaaixSin&#10;RBgOtTTrin76uHxxSokPzNRMgREV3QlPzxfPn807W4oxtKBq4QiCGF92tqJtCLbMMs9boZkfgRUG&#10;gw04zQIe3TqrHesQXatsnOcnWQeutg648B7/Xg1Bukj4TSN4eN80XgSiKoq9hbS6tK7imi3mrFw7&#10;ZlvJ922wf+hCM2mw6AHqigVGNk7+BaUld+ChCSMOOoOmkVwkDsimyP9gc9MyKxIXFMfbg0z+/8Hy&#10;d9sPjsi6ouNiRolhGof0cPft/uf3h7tf9z9uyThq1Flf4tUbi5dD/xJ6nHXi6+018M+eGLhsmVmL&#10;C+egawWrscciZmZHqQOOjyCr7i3UWIptAiSgvnE6CoiSEETHWe0O8xF9IDyWzPNZUWCIY6yY5JOT&#10;cZpgxsrHdOt8eC1Ak7ipqEMDJHi2vfYhtsPKxyuxmoGlVCqZQBnSVfRsOp6mhKOIlgE9qqSu6Gke&#10;v8E1keUrU6fkwKQa9lhAmT3tyHTgHPpVjxejFiuodyiAg8GL+HZw04L7SkmHPqyo/7JhTlCi3hgU&#10;8ayYTKJx02EynSFj4o4jq+MIMxyhKhooGbaXIZk9cvX2AsVeyiTDUyf7XtFfSZ39W4gGPj6nW08v&#10;dvEbAAD//wMAUEsDBBQABgAIAAAAIQBsJZLR3QAAAAoBAAAPAAAAZHJzL2Rvd25yZXYueG1sTI9B&#10;T8MwDIXvSPyHyEjctpRqjNE1nSa0jSMwKs5Z47UVjRM1WVf+Pe4JTn6Wn56/l29G24kB+9A6UvAw&#10;T0AgVc60VCsoP/ezFYgQNRndOUIFPxhgU9ze5Doz7kofOBxjLTiEQqYVNDH6TMpQNWh1mDuPxLez&#10;662OvPa1NL2+crjtZJokS2l1S/yh0R5fGqy+jxerwEd/eHrt3963u/2QlF+HMm3rnVL3d+N2DSLi&#10;GP/MMOEzOhTMdHIXMkF0CmYrJo88HycxGRbPLE4slukCZJHL/xWKXwAAAP//AwBQSwECLQAUAAYA&#10;CAAAACEAtoM4kv4AAADhAQAAEwAAAAAAAAAAAAAAAAAAAAAAW0NvbnRlbnRfVHlwZXNdLnhtbFBL&#10;AQItABQABgAIAAAAIQA4/SH/1gAAAJQBAAALAAAAAAAAAAAAAAAAAC8BAABfcmVscy8ucmVsc1BL&#10;AQItABQABgAIAAAAIQAkSZAQIwIAAPkDAAAOAAAAAAAAAAAAAAAAAC4CAABkcnMvZTJvRG9jLnht&#10;bFBLAQItABQABgAIAAAAIQBsJZLR3QAAAAoBAAAPAAAAAAAAAAAAAAAAAH0EAABkcnMvZG93bnJl&#10;di54bWxQSwUGAAAAAAQABADzAAAAhwUAAAAA&#10;" filled="f" stroked="f">
                <v:textbox style="mso-fit-shape-to-text:t">
                  <w:txbxContent>
                    <w:p w:rsidR="00C857DF" w:rsidRPr="00C857DF" w:rsidRDefault="00C857DF">
                      <w:pPr>
                        <w:rPr>
                          <w:sz w:val="18"/>
                        </w:rPr>
                      </w:pPr>
                      <w:r w:rsidRPr="00C857DF">
                        <w:rPr>
                          <w:rFonts w:ascii="標楷體" w:eastAsia="標楷體" w:hAnsi="標楷體" w:hint="eastAsia"/>
                          <w:sz w:val="28"/>
                          <w:szCs w:val="40"/>
                          <w:shd w:val="pct15" w:color="auto" w:fill="FFFFFF"/>
                        </w:rPr>
                        <w:t>專表-</w:t>
                      </w:r>
                      <w:r w:rsidR="002961AC">
                        <w:rPr>
                          <w:rFonts w:ascii="標楷體" w:eastAsia="標楷體" w:hAnsi="標楷體"/>
                          <w:sz w:val="28"/>
                          <w:szCs w:val="40"/>
                          <w:shd w:val="pct15" w:color="auto" w:fill="FFFFFF"/>
                        </w:rPr>
                        <w:t>1</w:t>
                      </w:r>
                      <w:r w:rsidRPr="00C857DF">
                        <w:rPr>
                          <w:rFonts w:ascii="標楷體" w:eastAsia="標楷體" w:hAnsi="標楷體" w:hint="eastAsia"/>
                          <w:sz w:val="28"/>
                          <w:szCs w:val="40"/>
                          <w:shd w:val="pct15" w:color="auto" w:fill="FFFFFF"/>
                        </w:rPr>
                        <w:t>1</w:t>
                      </w:r>
                    </w:p>
                  </w:txbxContent>
                </v:textbox>
              </v:shape>
            </w:pict>
          </mc:Fallback>
        </mc:AlternateContent>
      </w:r>
      <w:r w:rsidR="00CB7C7B" w:rsidRPr="00D245C2">
        <w:rPr>
          <w:rFonts w:ascii="標楷體" w:eastAsia="標楷體" w:hAnsi="標楷體" w:hint="eastAsia"/>
          <w:sz w:val="40"/>
          <w:szCs w:val="40"/>
        </w:rPr>
        <w:t>國立澎湖科技大學觀光休閒系專題研究</w:t>
      </w:r>
      <w:r w:rsidR="002961AC">
        <w:rPr>
          <w:rFonts w:ascii="標楷體" w:eastAsia="標楷體" w:hAnsi="標楷體" w:hint="eastAsia"/>
          <w:sz w:val="40"/>
          <w:szCs w:val="40"/>
        </w:rPr>
        <w:t>繳交檢核表</w:t>
      </w:r>
    </w:p>
    <w:p w:rsidR="00CB7C7B" w:rsidRPr="0029489D" w:rsidRDefault="0029489D" w:rsidP="0029489D">
      <w:pPr>
        <w:ind w:rightChars="639" w:right="1534"/>
        <w:jc w:val="right"/>
        <w:rPr>
          <w:rFonts w:ascii="標楷體" w:eastAsia="標楷體" w:hAnsi="標楷體"/>
          <w:szCs w:val="40"/>
        </w:rPr>
      </w:pPr>
      <w:r w:rsidRPr="0029489D">
        <w:rPr>
          <w:rFonts w:ascii="標楷體" w:eastAsia="標楷體" w:hAnsi="標楷體" w:hint="eastAsia"/>
          <w:szCs w:val="40"/>
        </w:rPr>
        <w:t>系辦收件日期：</w:t>
      </w:r>
    </w:p>
    <w:p w:rsidR="00AC2525" w:rsidRPr="00996A36" w:rsidRDefault="002961AC" w:rsidP="00996A36">
      <w:pPr>
        <w:spacing w:line="0" w:lineRule="atLeast"/>
        <w:rPr>
          <w:rFonts w:ascii="標楷體" w:eastAsia="標楷體" w:hAnsi="標楷體"/>
          <w:szCs w:val="24"/>
        </w:rPr>
      </w:pPr>
      <w:r>
        <w:rPr>
          <w:rFonts w:ascii="標楷體" w:eastAsia="標楷體" w:hAnsi="標楷體" w:hint="eastAsia"/>
          <w:szCs w:val="24"/>
        </w:rPr>
        <w:t>◎報告書完稿繳交時請一併附上此表。</w:t>
      </w:r>
    </w:p>
    <w:tbl>
      <w:tblPr>
        <w:tblStyle w:val="a4"/>
        <w:tblW w:w="0" w:type="auto"/>
        <w:tblLook w:val="04A0" w:firstRow="1" w:lastRow="0" w:firstColumn="1" w:lastColumn="0" w:noHBand="0" w:noVBand="1"/>
      </w:tblPr>
      <w:tblGrid>
        <w:gridCol w:w="532"/>
        <w:gridCol w:w="2114"/>
        <w:gridCol w:w="1763"/>
        <w:gridCol w:w="4233"/>
        <w:gridCol w:w="1814"/>
      </w:tblGrid>
      <w:tr w:rsidR="000269F5" w:rsidRPr="00996A36" w:rsidTr="002961AC">
        <w:trPr>
          <w:trHeight w:val="318"/>
        </w:trPr>
        <w:tc>
          <w:tcPr>
            <w:tcW w:w="2646" w:type="dxa"/>
            <w:gridSpan w:val="2"/>
            <w:vMerge w:val="restart"/>
            <w:vAlign w:val="center"/>
          </w:tcPr>
          <w:p w:rsidR="000269F5" w:rsidRPr="00996A36" w:rsidRDefault="000269F5" w:rsidP="00996A36">
            <w:pPr>
              <w:jc w:val="center"/>
              <w:rPr>
                <w:rFonts w:ascii="標楷體" w:eastAsia="標楷體" w:hAnsi="標楷體"/>
                <w:sz w:val="28"/>
                <w:szCs w:val="28"/>
              </w:rPr>
            </w:pPr>
            <w:r w:rsidRPr="00996A36">
              <w:rPr>
                <w:rFonts w:ascii="標楷體" w:eastAsia="標楷體" w:hAnsi="標楷體" w:hint="eastAsia"/>
                <w:sz w:val="28"/>
                <w:szCs w:val="28"/>
              </w:rPr>
              <w:t>專題研究類型</w:t>
            </w:r>
          </w:p>
        </w:tc>
        <w:tc>
          <w:tcPr>
            <w:tcW w:w="1763" w:type="dxa"/>
          </w:tcPr>
          <w:p w:rsidR="000269F5" w:rsidRPr="00996A36" w:rsidRDefault="000269F5" w:rsidP="00996A36">
            <w:pPr>
              <w:jc w:val="center"/>
              <w:rPr>
                <w:rFonts w:ascii="標楷體" w:eastAsia="標楷體" w:hAnsi="標楷體"/>
                <w:sz w:val="28"/>
                <w:szCs w:val="28"/>
              </w:rPr>
            </w:pPr>
            <w:r w:rsidRPr="00996A36">
              <w:rPr>
                <w:rFonts w:ascii="標楷體" w:eastAsia="標楷體" w:hAnsi="標楷體" w:hint="eastAsia"/>
                <w:sz w:val="28"/>
                <w:szCs w:val="28"/>
              </w:rPr>
              <w:t>學術</w:t>
            </w:r>
          </w:p>
        </w:tc>
        <w:tc>
          <w:tcPr>
            <w:tcW w:w="4233" w:type="dxa"/>
          </w:tcPr>
          <w:p w:rsidR="000269F5" w:rsidRPr="00996A36" w:rsidRDefault="000269F5" w:rsidP="00996A36">
            <w:pPr>
              <w:rPr>
                <w:rFonts w:ascii="標楷體" w:eastAsia="標楷體" w:hAnsi="標楷體"/>
                <w:sz w:val="28"/>
                <w:szCs w:val="28"/>
              </w:rPr>
            </w:pPr>
            <w:r w:rsidRPr="00996A36">
              <w:rPr>
                <w:rFonts w:ascii="標楷體" w:eastAsia="標楷體" w:hAnsi="標楷體" w:hint="eastAsia"/>
                <w:sz w:val="28"/>
                <w:szCs w:val="28"/>
              </w:rPr>
              <w:t>□學術性</w:t>
            </w:r>
          </w:p>
        </w:tc>
        <w:tc>
          <w:tcPr>
            <w:tcW w:w="1814" w:type="dxa"/>
          </w:tcPr>
          <w:p w:rsidR="000269F5" w:rsidRPr="00996A36" w:rsidRDefault="002961AC" w:rsidP="00724424">
            <w:pPr>
              <w:ind w:leftChars="-45" w:left="-108" w:rightChars="-57" w:right="-137"/>
              <w:jc w:val="center"/>
              <w:rPr>
                <w:rFonts w:ascii="標楷體" w:eastAsia="標楷體" w:hAnsi="標楷體"/>
                <w:sz w:val="28"/>
                <w:szCs w:val="28"/>
              </w:rPr>
            </w:pPr>
            <w:r>
              <w:rPr>
                <w:rFonts w:ascii="標楷體" w:eastAsia="標楷體" w:hAnsi="標楷體" w:hint="eastAsia"/>
                <w:sz w:val="28"/>
                <w:szCs w:val="28"/>
              </w:rPr>
              <w:t>組別編號</w:t>
            </w:r>
          </w:p>
        </w:tc>
      </w:tr>
      <w:tr w:rsidR="000269F5" w:rsidRPr="00996A36" w:rsidTr="002961AC">
        <w:trPr>
          <w:trHeight w:val="144"/>
        </w:trPr>
        <w:tc>
          <w:tcPr>
            <w:tcW w:w="2646" w:type="dxa"/>
            <w:gridSpan w:val="2"/>
            <w:vMerge/>
          </w:tcPr>
          <w:p w:rsidR="000269F5" w:rsidRPr="00996A36" w:rsidRDefault="000269F5" w:rsidP="00996A36">
            <w:pPr>
              <w:jc w:val="center"/>
              <w:rPr>
                <w:rFonts w:ascii="標楷體" w:eastAsia="標楷體" w:hAnsi="標楷體"/>
                <w:sz w:val="28"/>
                <w:szCs w:val="28"/>
              </w:rPr>
            </w:pPr>
          </w:p>
        </w:tc>
        <w:tc>
          <w:tcPr>
            <w:tcW w:w="1763" w:type="dxa"/>
          </w:tcPr>
          <w:p w:rsidR="000269F5" w:rsidRPr="00996A36" w:rsidRDefault="000269F5" w:rsidP="00996A36">
            <w:pPr>
              <w:jc w:val="center"/>
              <w:rPr>
                <w:rFonts w:ascii="標楷體" w:eastAsia="標楷體" w:hAnsi="標楷體"/>
                <w:sz w:val="28"/>
                <w:szCs w:val="28"/>
              </w:rPr>
            </w:pPr>
            <w:r w:rsidRPr="00996A36">
              <w:rPr>
                <w:rFonts w:ascii="標楷體" w:eastAsia="標楷體" w:hAnsi="標楷體" w:hint="eastAsia"/>
                <w:sz w:val="28"/>
                <w:szCs w:val="28"/>
              </w:rPr>
              <w:t>非學術</w:t>
            </w:r>
          </w:p>
        </w:tc>
        <w:tc>
          <w:tcPr>
            <w:tcW w:w="4233" w:type="dxa"/>
          </w:tcPr>
          <w:p w:rsidR="000269F5" w:rsidRPr="00996A36" w:rsidRDefault="000269F5" w:rsidP="00996A36">
            <w:pPr>
              <w:rPr>
                <w:rFonts w:ascii="標楷體" w:eastAsia="標楷體" w:hAnsi="標楷體"/>
                <w:sz w:val="28"/>
                <w:szCs w:val="28"/>
              </w:rPr>
            </w:pPr>
            <w:r w:rsidRPr="00996A36">
              <w:rPr>
                <w:rFonts w:ascii="標楷體" w:eastAsia="標楷體" w:hAnsi="標楷體" w:hint="eastAsia"/>
                <w:sz w:val="28"/>
                <w:szCs w:val="28"/>
              </w:rPr>
              <w:t>□實務性、□競賽性、□產學性</w:t>
            </w:r>
          </w:p>
        </w:tc>
        <w:tc>
          <w:tcPr>
            <w:tcW w:w="1814" w:type="dxa"/>
          </w:tcPr>
          <w:p w:rsidR="000269F5" w:rsidRPr="00996A36" w:rsidRDefault="000269F5" w:rsidP="000269F5">
            <w:pPr>
              <w:rPr>
                <w:rFonts w:ascii="標楷體" w:eastAsia="標楷體" w:hAnsi="標楷體"/>
                <w:sz w:val="28"/>
                <w:szCs w:val="28"/>
              </w:rPr>
            </w:pPr>
          </w:p>
        </w:tc>
      </w:tr>
      <w:tr w:rsidR="00996A36" w:rsidRPr="00996A36" w:rsidTr="002961AC">
        <w:trPr>
          <w:trHeight w:val="850"/>
        </w:trPr>
        <w:tc>
          <w:tcPr>
            <w:tcW w:w="2646" w:type="dxa"/>
            <w:gridSpan w:val="2"/>
            <w:vAlign w:val="center"/>
          </w:tcPr>
          <w:p w:rsidR="00996A36" w:rsidRPr="00996A36" w:rsidRDefault="00996A36" w:rsidP="00996A36">
            <w:pPr>
              <w:jc w:val="center"/>
              <w:rPr>
                <w:rFonts w:ascii="標楷體" w:eastAsia="標楷體" w:hAnsi="標楷體"/>
                <w:sz w:val="28"/>
                <w:szCs w:val="28"/>
              </w:rPr>
            </w:pPr>
            <w:r w:rsidRPr="00996A36">
              <w:rPr>
                <w:rFonts w:ascii="標楷體" w:eastAsia="標楷體" w:hAnsi="標楷體" w:hint="eastAsia"/>
                <w:sz w:val="28"/>
                <w:szCs w:val="28"/>
              </w:rPr>
              <w:t>專題題目</w:t>
            </w:r>
          </w:p>
        </w:tc>
        <w:tc>
          <w:tcPr>
            <w:tcW w:w="7810" w:type="dxa"/>
            <w:gridSpan w:val="3"/>
          </w:tcPr>
          <w:p w:rsidR="00996A36" w:rsidRPr="00996A36" w:rsidRDefault="00996A36" w:rsidP="00996A36">
            <w:pPr>
              <w:rPr>
                <w:rFonts w:ascii="標楷體" w:eastAsia="標楷體" w:hAnsi="標楷體"/>
                <w:sz w:val="28"/>
                <w:szCs w:val="28"/>
              </w:rPr>
            </w:pPr>
          </w:p>
        </w:tc>
      </w:tr>
      <w:tr w:rsidR="00996A36" w:rsidRPr="00996A36" w:rsidTr="002961AC">
        <w:tc>
          <w:tcPr>
            <w:tcW w:w="2646" w:type="dxa"/>
            <w:gridSpan w:val="2"/>
          </w:tcPr>
          <w:p w:rsidR="00996A36" w:rsidRPr="00996A36" w:rsidRDefault="00996A36" w:rsidP="00996A36">
            <w:pPr>
              <w:jc w:val="center"/>
              <w:rPr>
                <w:rFonts w:ascii="標楷體" w:eastAsia="標楷體" w:hAnsi="標楷體"/>
                <w:sz w:val="28"/>
                <w:szCs w:val="28"/>
              </w:rPr>
            </w:pPr>
            <w:r>
              <w:rPr>
                <w:rFonts w:ascii="標楷體" w:eastAsia="標楷體" w:hAnsi="標楷體" w:hint="eastAsia"/>
                <w:sz w:val="28"/>
                <w:szCs w:val="28"/>
              </w:rPr>
              <w:t>指導老師</w:t>
            </w:r>
          </w:p>
        </w:tc>
        <w:tc>
          <w:tcPr>
            <w:tcW w:w="7810" w:type="dxa"/>
            <w:gridSpan w:val="3"/>
          </w:tcPr>
          <w:p w:rsidR="00996A36" w:rsidRPr="00996A36" w:rsidRDefault="00996A36" w:rsidP="00996A36">
            <w:pPr>
              <w:rPr>
                <w:rFonts w:ascii="標楷體" w:eastAsia="標楷體" w:hAnsi="標楷體"/>
                <w:sz w:val="28"/>
                <w:szCs w:val="28"/>
              </w:rPr>
            </w:pPr>
          </w:p>
        </w:tc>
      </w:tr>
      <w:tr w:rsidR="002961AC" w:rsidRPr="00996A36" w:rsidTr="002961AC">
        <w:tc>
          <w:tcPr>
            <w:tcW w:w="2646" w:type="dxa"/>
            <w:gridSpan w:val="2"/>
            <w:vAlign w:val="center"/>
          </w:tcPr>
          <w:p w:rsidR="002961AC" w:rsidRDefault="002961AC" w:rsidP="002961AC">
            <w:pPr>
              <w:jc w:val="center"/>
              <w:rPr>
                <w:rFonts w:ascii="標楷體" w:eastAsia="標楷體" w:hAnsi="標楷體"/>
                <w:sz w:val="28"/>
                <w:szCs w:val="28"/>
              </w:rPr>
            </w:pPr>
            <w:r>
              <w:rPr>
                <w:rFonts w:ascii="標楷體" w:eastAsia="標楷體" w:hAnsi="標楷體" w:hint="eastAsia"/>
                <w:sz w:val="28"/>
                <w:szCs w:val="28"/>
              </w:rPr>
              <w:t>專題組員</w:t>
            </w:r>
          </w:p>
        </w:tc>
        <w:tc>
          <w:tcPr>
            <w:tcW w:w="7810" w:type="dxa"/>
            <w:gridSpan w:val="3"/>
            <w:vAlign w:val="center"/>
          </w:tcPr>
          <w:p w:rsidR="002961AC" w:rsidRDefault="002961AC" w:rsidP="002961AC">
            <w:pPr>
              <w:rPr>
                <w:rFonts w:ascii="標楷體" w:eastAsia="標楷體" w:hAnsi="標楷體"/>
                <w:sz w:val="28"/>
                <w:szCs w:val="28"/>
              </w:rPr>
            </w:pPr>
          </w:p>
          <w:p w:rsidR="002961AC" w:rsidRPr="00996A36" w:rsidRDefault="002961AC" w:rsidP="002961AC">
            <w:pPr>
              <w:rPr>
                <w:rFonts w:ascii="標楷體" w:eastAsia="標楷體" w:hAnsi="標楷體"/>
                <w:sz w:val="28"/>
                <w:szCs w:val="28"/>
              </w:rPr>
            </w:pPr>
          </w:p>
        </w:tc>
      </w:tr>
      <w:tr w:rsidR="002961AC" w:rsidRPr="00996A36" w:rsidTr="002961AC">
        <w:tc>
          <w:tcPr>
            <w:tcW w:w="532" w:type="dxa"/>
            <w:vAlign w:val="center"/>
          </w:tcPr>
          <w:p w:rsidR="002961AC" w:rsidRPr="00996A36" w:rsidRDefault="002961AC" w:rsidP="00996A36">
            <w:pPr>
              <w:jc w:val="center"/>
              <w:rPr>
                <w:rFonts w:ascii="標楷體" w:eastAsia="標楷體" w:hAnsi="標楷體"/>
                <w:sz w:val="28"/>
                <w:szCs w:val="28"/>
              </w:rPr>
            </w:pPr>
            <w:r>
              <w:rPr>
                <w:rFonts w:ascii="標楷體" w:eastAsia="標楷體" w:hAnsi="標楷體" w:hint="eastAsia"/>
                <w:sz w:val="28"/>
                <w:szCs w:val="28"/>
              </w:rPr>
              <w:t>序</w:t>
            </w:r>
          </w:p>
        </w:tc>
        <w:tc>
          <w:tcPr>
            <w:tcW w:w="2114" w:type="dxa"/>
            <w:vAlign w:val="center"/>
          </w:tcPr>
          <w:p w:rsidR="002961AC" w:rsidRPr="00996A36" w:rsidRDefault="002961AC" w:rsidP="002961AC">
            <w:pPr>
              <w:jc w:val="center"/>
              <w:rPr>
                <w:rFonts w:ascii="標楷體" w:eastAsia="標楷體" w:hAnsi="標楷體"/>
                <w:sz w:val="28"/>
                <w:szCs w:val="28"/>
              </w:rPr>
            </w:pPr>
            <w:r>
              <w:rPr>
                <w:rFonts w:ascii="標楷體" w:eastAsia="標楷體" w:hAnsi="標楷體" w:hint="eastAsia"/>
                <w:sz w:val="28"/>
                <w:szCs w:val="28"/>
              </w:rPr>
              <w:t>項目</w:t>
            </w:r>
          </w:p>
        </w:tc>
        <w:tc>
          <w:tcPr>
            <w:tcW w:w="5996" w:type="dxa"/>
            <w:gridSpan w:val="2"/>
            <w:vAlign w:val="center"/>
          </w:tcPr>
          <w:p w:rsidR="002961AC" w:rsidRPr="00996A36" w:rsidRDefault="002961AC" w:rsidP="002961AC">
            <w:pPr>
              <w:jc w:val="center"/>
              <w:rPr>
                <w:rFonts w:ascii="標楷體" w:eastAsia="標楷體" w:hAnsi="標楷體"/>
                <w:sz w:val="28"/>
                <w:szCs w:val="28"/>
              </w:rPr>
            </w:pPr>
            <w:r>
              <w:rPr>
                <w:rFonts w:ascii="標楷體" w:eastAsia="標楷體" w:hAnsi="標楷體" w:hint="eastAsia"/>
                <w:sz w:val="28"/>
                <w:szCs w:val="28"/>
              </w:rPr>
              <w:t>內容說明</w:t>
            </w:r>
          </w:p>
        </w:tc>
        <w:tc>
          <w:tcPr>
            <w:tcW w:w="1814" w:type="dxa"/>
            <w:vAlign w:val="center"/>
          </w:tcPr>
          <w:p w:rsidR="002961AC" w:rsidRPr="00996A36" w:rsidRDefault="002961AC" w:rsidP="002961AC">
            <w:pPr>
              <w:ind w:leftChars="-45" w:left="-2" w:rightChars="-57" w:right="-137" w:hangingChars="38" w:hanging="106"/>
              <w:jc w:val="center"/>
              <w:rPr>
                <w:rFonts w:ascii="標楷體" w:eastAsia="標楷體" w:hAnsi="標楷體"/>
                <w:sz w:val="28"/>
                <w:szCs w:val="28"/>
              </w:rPr>
            </w:pPr>
            <w:r>
              <w:rPr>
                <w:rFonts w:ascii="標楷體" w:eastAsia="標楷體" w:hAnsi="標楷體" w:hint="eastAsia"/>
                <w:sz w:val="28"/>
                <w:szCs w:val="28"/>
              </w:rPr>
              <w:t>檢核簽章處</w:t>
            </w:r>
          </w:p>
        </w:tc>
      </w:tr>
      <w:tr w:rsidR="002F7594" w:rsidRPr="00996A36" w:rsidTr="00724424">
        <w:tc>
          <w:tcPr>
            <w:tcW w:w="532" w:type="dxa"/>
            <w:vAlign w:val="center"/>
          </w:tcPr>
          <w:p w:rsidR="002F7594" w:rsidRPr="00996A36" w:rsidRDefault="002F7594" w:rsidP="002F7594">
            <w:pPr>
              <w:jc w:val="center"/>
              <w:rPr>
                <w:rFonts w:ascii="標楷體" w:eastAsia="標楷體" w:hAnsi="標楷體"/>
                <w:sz w:val="28"/>
                <w:szCs w:val="28"/>
              </w:rPr>
            </w:pPr>
            <w:r>
              <w:rPr>
                <w:rFonts w:ascii="標楷體" w:eastAsia="標楷體" w:hAnsi="標楷體" w:hint="eastAsia"/>
                <w:sz w:val="28"/>
                <w:szCs w:val="28"/>
              </w:rPr>
              <w:t>1</w:t>
            </w:r>
          </w:p>
        </w:tc>
        <w:tc>
          <w:tcPr>
            <w:tcW w:w="2114" w:type="dxa"/>
          </w:tcPr>
          <w:p w:rsidR="002F7594" w:rsidRPr="00996A36" w:rsidRDefault="002F7594" w:rsidP="002F7594">
            <w:pPr>
              <w:jc w:val="center"/>
              <w:rPr>
                <w:rFonts w:ascii="標楷體" w:eastAsia="標楷體" w:hAnsi="標楷體"/>
                <w:sz w:val="28"/>
                <w:szCs w:val="28"/>
              </w:rPr>
            </w:pPr>
            <w:r>
              <w:rPr>
                <w:rFonts w:ascii="標楷體" w:eastAsia="標楷體" w:hAnsi="標楷體" w:hint="eastAsia"/>
                <w:sz w:val="28"/>
                <w:szCs w:val="28"/>
              </w:rPr>
              <w:t>完稿電子檔</w:t>
            </w:r>
          </w:p>
        </w:tc>
        <w:tc>
          <w:tcPr>
            <w:tcW w:w="5996" w:type="dxa"/>
            <w:gridSpan w:val="2"/>
            <w:vAlign w:val="center"/>
          </w:tcPr>
          <w:p w:rsidR="002F7594" w:rsidRPr="00996A36" w:rsidRDefault="002F7594" w:rsidP="002F7594">
            <w:pPr>
              <w:spacing w:line="0" w:lineRule="atLeast"/>
              <w:jc w:val="both"/>
              <w:rPr>
                <w:rFonts w:ascii="標楷體" w:eastAsia="標楷體" w:hAnsi="標楷體"/>
                <w:sz w:val="28"/>
                <w:szCs w:val="28"/>
              </w:rPr>
            </w:pPr>
            <w:r>
              <w:rPr>
                <w:rFonts w:ascii="標楷體" w:eastAsia="標楷體" w:hAnsi="標楷體" w:hint="eastAsia"/>
                <w:sz w:val="28"/>
                <w:szCs w:val="28"/>
              </w:rPr>
              <w:t>寄送至專題專用信箱後，收到審核回函，方進行一式三份紙本印送</w:t>
            </w:r>
          </w:p>
        </w:tc>
        <w:tc>
          <w:tcPr>
            <w:tcW w:w="1814" w:type="dxa"/>
          </w:tcPr>
          <w:p w:rsidR="002F7594" w:rsidRPr="00996A36" w:rsidRDefault="002F7594" w:rsidP="002F7594">
            <w:pPr>
              <w:rPr>
                <w:rFonts w:ascii="標楷體" w:eastAsia="標楷體" w:hAnsi="標楷體"/>
                <w:sz w:val="28"/>
                <w:szCs w:val="28"/>
              </w:rPr>
            </w:pPr>
          </w:p>
        </w:tc>
      </w:tr>
      <w:tr w:rsidR="002F7594" w:rsidRPr="00996A36" w:rsidTr="00724424">
        <w:tc>
          <w:tcPr>
            <w:tcW w:w="532" w:type="dxa"/>
            <w:vAlign w:val="center"/>
          </w:tcPr>
          <w:p w:rsidR="002F7594" w:rsidRPr="00996A36" w:rsidRDefault="002F7594" w:rsidP="002F7594">
            <w:pPr>
              <w:jc w:val="center"/>
              <w:rPr>
                <w:rFonts w:ascii="標楷體" w:eastAsia="標楷體" w:hAnsi="標楷體"/>
                <w:sz w:val="28"/>
                <w:szCs w:val="28"/>
              </w:rPr>
            </w:pPr>
            <w:r>
              <w:rPr>
                <w:rFonts w:ascii="標楷體" w:eastAsia="標楷體" w:hAnsi="標楷體" w:hint="eastAsia"/>
                <w:sz w:val="28"/>
                <w:szCs w:val="28"/>
              </w:rPr>
              <w:t>2</w:t>
            </w:r>
          </w:p>
        </w:tc>
        <w:tc>
          <w:tcPr>
            <w:tcW w:w="2114" w:type="dxa"/>
          </w:tcPr>
          <w:p w:rsidR="002F7594" w:rsidRPr="00996A36" w:rsidRDefault="002F7594" w:rsidP="002F7594">
            <w:pPr>
              <w:jc w:val="center"/>
              <w:rPr>
                <w:rFonts w:ascii="標楷體" w:eastAsia="標楷體" w:hAnsi="標楷體"/>
                <w:sz w:val="28"/>
                <w:szCs w:val="28"/>
              </w:rPr>
            </w:pPr>
            <w:r>
              <w:rPr>
                <w:rFonts w:ascii="標楷體" w:eastAsia="標楷體" w:hAnsi="標楷體" w:hint="eastAsia"/>
                <w:sz w:val="28"/>
                <w:szCs w:val="28"/>
              </w:rPr>
              <w:t>封面</w:t>
            </w:r>
          </w:p>
        </w:tc>
        <w:tc>
          <w:tcPr>
            <w:tcW w:w="5996" w:type="dxa"/>
            <w:gridSpan w:val="2"/>
            <w:vAlign w:val="center"/>
          </w:tcPr>
          <w:p w:rsidR="002F7594" w:rsidRPr="00996A36" w:rsidRDefault="002F7594" w:rsidP="002F7594">
            <w:pPr>
              <w:spacing w:line="0" w:lineRule="atLeast"/>
              <w:jc w:val="both"/>
              <w:rPr>
                <w:rFonts w:ascii="標楷體" w:eastAsia="標楷體" w:hAnsi="標楷體"/>
                <w:sz w:val="28"/>
                <w:szCs w:val="28"/>
              </w:rPr>
            </w:pPr>
            <w:r>
              <w:rPr>
                <w:rFonts w:ascii="標楷體" w:eastAsia="標楷體" w:hAnsi="標楷體" w:hint="eastAsia"/>
                <w:sz w:val="28"/>
                <w:szCs w:val="28"/>
              </w:rPr>
              <w:t>日期(</w:t>
            </w:r>
            <w:r w:rsidRPr="00724424">
              <w:rPr>
                <w:rFonts w:ascii="標楷體" w:eastAsia="標楷體" w:hAnsi="標楷體" w:hint="eastAsia"/>
                <w:sz w:val="28"/>
                <w:szCs w:val="28"/>
              </w:rPr>
              <w:t>○○○學年度</w:t>
            </w:r>
            <w:r>
              <w:rPr>
                <w:rFonts w:ascii="標楷體" w:eastAsia="標楷體" w:hAnsi="標楷體" w:hint="eastAsia"/>
                <w:sz w:val="28"/>
                <w:szCs w:val="28"/>
              </w:rPr>
              <w:t>、</w:t>
            </w:r>
            <w:r w:rsidRPr="00724424">
              <w:rPr>
                <w:rFonts w:ascii="標楷體" w:eastAsia="標楷體" w:hAnsi="標楷體" w:hint="eastAsia"/>
                <w:sz w:val="28"/>
                <w:szCs w:val="28"/>
              </w:rPr>
              <w:t>中華民國○○○年○月○○○日</w:t>
            </w:r>
            <w:r>
              <w:rPr>
                <w:rFonts w:ascii="標楷體" w:eastAsia="標楷體" w:hAnsi="標楷體" w:hint="eastAsia"/>
                <w:sz w:val="28"/>
                <w:szCs w:val="28"/>
              </w:rPr>
              <w:t>)、題目、姓名等，依</w:t>
            </w:r>
            <w:r w:rsidRPr="00173133">
              <w:rPr>
                <w:rFonts w:ascii="標楷體" w:eastAsia="標楷體" w:hAnsi="標楷體" w:hint="eastAsia"/>
                <w:sz w:val="28"/>
                <w:szCs w:val="28"/>
                <w:shd w:val="pct15" w:color="auto" w:fill="FFFFFF"/>
              </w:rPr>
              <w:t>範本1</w:t>
            </w:r>
            <w:r>
              <w:rPr>
                <w:rFonts w:ascii="標楷體" w:eastAsia="標楷體" w:hAnsi="標楷體" w:hint="eastAsia"/>
                <w:sz w:val="28"/>
                <w:szCs w:val="28"/>
              </w:rPr>
              <w:t>檢核</w:t>
            </w:r>
          </w:p>
        </w:tc>
        <w:tc>
          <w:tcPr>
            <w:tcW w:w="1814" w:type="dxa"/>
          </w:tcPr>
          <w:p w:rsidR="002F7594" w:rsidRPr="00996A36" w:rsidRDefault="002F7594" w:rsidP="002F7594">
            <w:pPr>
              <w:rPr>
                <w:rFonts w:ascii="標楷體" w:eastAsia="標楷體" w:hAnsi="標楷體"/>
                <w:sz w:val="28"/>
                <w:szCs w:val="28"/>
              </w:rPr>
            </w:pPr>
          </w:p>
        </w:tc>
      </w:tr>
      <w:tr w:rsidR="002F7594" w:rsidRPr="00996A36" w:rsidTr="00724424">
        <w:tc>
          <w:tcPr>
            <w:tcW w:w="532" w:type="dxa"/>
            <w:vAlign w:val="center"/>
          </w:tcPr>
          <w:p w:rsidR="002F7594" w:rsidRPr="00996A36" w:rsidRDefault="002F7594" w:rsidP="002F7594">
            <w:pPr>
              <w:jc w:val="center"/>
              <w:rPr>
                <w:rFonts w:ascii="標楷體" w:eastAsia="標楷體" w:hAnsi="標楷體"/>
                <w:sz w:val="28"/>
                <w:szCs w:val="28"/>
              </w:rPr>
            </w:pPr>
            <w:r>
              <w:rPr>
                <w:rFonts w:ascii="標楷體" w:eastAsia="標楷體" w:hAnsi="標楷體" w:hint="eastAsia"/>
                <w:sz w:val="28"/>
                <w:szCs w:val="28"/>
              </w:rPr>
              <w:t>3</w:t>
            </w:r>
          </w:p>
        </w:tc>
        <w:tc>
          <w:tcPr>
            <w:tcW w:w="2114" w:type="dxa"/>
          </w:tcPr>
          <w:p w:rsidR="002F7594" w:rsidRPr="00996A36" w:rsidRDefault="002F7594" w:rsidP="002F7594">
            <w:pPr>
              <w:jc w:val="center"/>
              <w:rPr>
                <w:rFonts w:ascii="標楷體" w:eastAsia="標楷體" w:hAnsi="標楷體"/>
                <w:sz w:val="28"/>
                <w:szCs w:val="28"/>
              </w:rPr>
            </w:pPr>
            <w:r>
              <w:rPr>
                <w:rFonts w:ascii="標楷體" w:eastAsia="標楷體" w:hAnsi="標楷體" w:hint="eastAsia"/>
                <w:sz w:val="28"/>
                <w:szCs w:val="28"/>
              </w:rPr>
              <w:t>審定書</w:t>
            </w:r>
          </w:p>
        </w:tc>
        <w:tc>
          <w:tcPr>
            <w:tcW w:w="5996" w:type="dxa"/>
            <w:gridSpan w:val="2"/>
            <w:vAlign w:val="center"/>
          </w:tcPr>
          <w:p w:rsidR="002F7594" w:rsidRPr="00996A36" w:rsidRDefault="002F7594" w:rsidP="002F7594">
            <w:pPr>
              <w:spacing w:line="0" w:lineRule="atLeast"/>
              <w:jc w:val="both"/>
              <w:rPr>
                <w:rFonts w:ascii="標楷體" w:eastAsia="標楷體" w:hAnsi="標楷體"/>
                <w:sz w:val="28"/>
                <w:szCs w:val="28"/>
              </w:rPr>
            </w:pPr>
            <w:r>
              <w:rPr>
                <w:rFonts w:ascii="標楷體" w:eastAsia="標楷體" w:hAnsi="標楷體" w:hint="eastAsia"/>
                <w:sz w:val="28"/>
                <w:szCs w:val="28"/>
              </w:rPr>
              <w:t>日期(</w:t>
            </w:r>
            <w:r w:rsidRPr="00724424">
              <w:rPr>
                <w:rFonts w:ascii="標楷體" w:eastAsia="標楷體" w:hAnsi="標楷體" w:hint="eastAsia"/>
                <w:sz w:val="28"/>
                <w:szCs w:val="28"/>
              </w:rPr>
              <w:t>○○○學年度</w:t>
            </w:r>
            <w:r>
              <w:rPr>
                <w:rFonts w:ascii="標楷體" w:eastAsia="標楷體" w:hAnsi="標楷體" w:hint="eastAsia"/>
                <w:sz w:val="28"/>
                <w:szCs w:val="28"/>
              </w:rPr>
              <w:t>、</w:t>
            </w:r>
            <w:r w:rsidRPr="00724424">
              <w:rPr>
                <w:rFonts w:ascii="標楷體" w:eastAsia="標楷體" w:hAnsi="標楷體" w:hint="eastAsia"/>
                <w:sz w:val="28"/>
                <w:szCs w:val="28"/>
              </w:rPr>
              <w:t>中華民國○○○年○月</w:t>
            </w:r>
            <w:r>
              <w:rPr>
                <w:rFonts w:ascii="標楷體" w:eastAsia="標楷體" w:hAnsi="標楷體" w:hint="eastAsia"/>
                <w:sz w:val="28"/>
                <w:szCs w:val="28"/>
              </w:rPr>
              <w:t>)、簽名、題目、姓名等，依</w:t>
            </w:r>
            <w:r w:rsidRPr="00173133">
              <w:rPr>
                <w:rFonts w:ascii="標楷體" w:eastAsia="標楷體" w:hAnsi="標楷體" w:hint="eastAsia"/>
                <w:sz w:val="28"/>
                <w:szCs w:val="28"/>
                <w:shd w:val="pct15" w:color="auto" w:fill="FFFFFF"/>
              </w:rPr>
              <w:t>範本</w:t>
            </w:r>
            <w:r>
              <w:rPr>
                <w:rFonts w:ascii="標楷體" w:eastAsia="標楷體" w:hAnsi="標楷體" w:hint="eastAsia"/>
                <w:sz w:val="28"/>
                <w:szCs w:val="28"/>
                <w:shd w:val="pct15" w:color="auto" w:fill="FFFFFF"/>
              </w:rPr>
              <w:t>2</w:t>
            </w:r>
            <w:r>
              <w:rPr>
                <w:rFonts w:ascii="標楷體" w:eastAsia="標楷體" w:hAnsi="標楷體" w:hint="eastAsia"/>
                <w:sz w:val="28"/>
                <w:szCs w:val="28"/>
              </w:rPr>
              <w:t>檢核</w:t>
            </w:r>
          </w:p>
        </w:tc>
        <w:tc>
          <w:tcPr>
            <w:tcW w:w="1814" w:type="dxa"/>
          </w:tcPr>
          <w:p w:rsidR="002F7594" w:rsidRPr="00996A36" w:rsidRDefault="002F7594" w:rsidP="002F7594">
            <w:pPr>
              <w:rPr>
                <w:rFonts w:ascii="標楷體" w:eastAsia="標楷體" w:hAnsi="標楷體"/>
                <w:sz w:val="28"/>
                <w:szCs w:val="28"/>
              </w:rPr>
            </w:pPr>
          </w:p>
        </w:tc>
      </w:tr>
      <w:tr w:rsidR="002F7594" w:rsidRPr="00996A36" w:rsidTr="00724424">
        <w:tc>
          <w:tcPr>
            <w:tcW w:w="532" w:type="dxa"/>
            <w:vAlign w:val="center"/>
          </w:tcPr>
          <w:p w:rsidR="002F7594" w:rsidRPr="00996A36" w:rsidRDefault="002F7594" w:rsidP="002F7594">
            <w:pPr>
              <w:jc w:val="center"/>
              <w:rPr>
                <w:rFonts w:ascii="標楷體" w:eastAsia="標楷體" w:hAnsi="標楷體"/>
                <w:sz w:val="28"/>
                <w:szCs w:val="28"/>
              </w:rPr>
            </w:pPr>
            <w:r>
              <w:rPr>
                <w:rFonts w:ascii="標楷體" w:eastAsia="標楷體" w:hAnsi="標楷體" w:hint="eastAsia"/>
                <w:sz w:val="28"/>
                <w:szCs w:val="28"/>
              </w:rPr>
              <w:t>4</w:t>
            </w:r>
          </w:p>
        </w:tc>
        <w:tc>
          <w:tcPr>
            <w:tcW w:w="2114" w:type="dxa"/>
          </w:tcPr>
          <w:p w:rsidR="002F7594" w:rsidRPr="00996A36" w:rsidRDefault="002F7594" w:rsidP="002F7594">
            <w:pPr>
              <w:jc w:val="center"/>
              <w:rPr>
                <w:rFonts w:ascii="標楷體" w:eastAsia="標楷體" w:hAnsi="標楷體"/>
                <w:sz w:val="28"/>
                <w:szCs w:val="28"/>
              </w:rPr>
            </w:pPr>
            <w:r>
              <w:rPr>
                <w:rFonts w:ascii="標楷體" w:eastAsia="標楷體" w:hAnsi="標楷體" w:hint="eastAsia"/>
                <w:sz w:val="28"/>
                <w:szCs w:val="28"/>
              </w:rPr>
              <w:t>書背</w:t>
            </w:r>
          </w:p>
        </w:tc>
        <w:tc>
          <w:tcPr>
            <w:tcW w:w="5996" w:type="dxa"/>
            <w:gridSpan w:val="2"/>
            <w:vAlign w:val="center"/>
          </w:tcPr>
          <w:p w:rsidR="002F7594" w:rsidRPr="00996A36" w:rsidRDefault="002F7594" w:rsidP="002F7594">
            <w:pPr>
              <w:spacing w:line="0" w:lineRule="atLeast"/>
              <w:jc w:val="both"/>
              <w:rPr>
                <w:rFonts w:ascii="標楷體" w:eastAsia="標楷體" w:hAnsi="標楷體"/>
                <w:sz w:val="28"/>
                <w:szCs w:val="28"/>
              </w:rPr>
            </w:pPr>
            <w:r>
              <w:rPr>
                <w:rFonts w:ascii="標楷體" w:eastAsia="標楷體" w:hAnsi="標楷體" w:hint="eastAsia"/>
                <w:sz w:val="28"/>
                <w:szCs w:val="28"/>
              </w:rPr>
              <w:t>日期(</w:t>
            </w:r>
            <w:r w:rsidRPr="00724424">
              <w:rPr>
                <w:rFonts w:ascii="標楷體" w:eastAsia="標楷體" w:hAnsi="標楷體" w:hint="eastAsia"/>
                <w:sz w:val="28"/>
                <w:szCs w:val="28"/>
              </w:rPr>
              <w:t>○○○年○月</w:t>
            </w:r>
            <w:r>
              <w:rPr>
                <w:rFonts w:ascii="標楷體" w:eastAsia="標楷體" w:hAnsi="標楷體" w:hint="eastAsia"/>
                <w:sz w:val="28"/>
                <w:szCs w:val="28"/>
              </w:rPr>
              <w:t>)、校/系名、題目等，依</w:t>
            </w:r>
            <w:r w:rsidRPr="00173133">
              <w:rPr>
                <w:rFonts w:ascii="標楷體" w:eastAsia="標楷體" w:hAnsi="標楷體" w:hint="eastAsia"/>
                <w:sz w:val="28"/>
                <w:szCs w:val="28"/>
                <w:shd w:val="pct15" w:color="auto" w:fill="FFFFFF"/>
              </w:rPr>
              <w:t>範本</w:t>
            </w:r>
            <w:r>
              <w:rPr>
                <w:rFonts w:ascii="標楷體" w:eastAsia="標楷體" w:hAnsi="標楷體" w:hint="eastAsia"/>
                <w:sz w:val="28"/>
                <w:szCs w:val="28"/>
                <w:shd w:val="pct15" w:color="auto" w:fill="FFFFFF"/>
              </w:rPr>
              <w:t>3</w:t>
            </w:r>
            <w:r>
              <w:rPr>
                <w:rFonts w:ascii="標楷體" w:eastAsia="標楷體" w:hAnsi="標楷體" w:hint="eastAsia"/>
                <w:sz w:val="28"/>
                <w:szCs w:val="28"/>
              </w:rPr>
              <w:t>檢核</w:t>
            </w:r>
          </w:p>
        </w:tc>
        <w:tc>
          <w:tcPr>
            <w:tcW w:w="1814" w:type="dxa"/>
          </w:tcPr>
          <w:p w:rsidR="002F7594" w:rsidRPr="00996A36" w:rsidRDefault="002F7594" w:rsidP="002F7594">
            <w:pPr>
              <w:rPr>
                <w:rFonts w:ascii="標楷體" w:eastAsia="標楷體" w:hAnsi="標楷體"/>
                <w:sz w:val="28"/>
                <w:szCs w:val="28"/>
              </w:rPr>
            </w:pPr>
          </w:p>
        </w:tc>
      </w:tr>
      <w:tr w:rsidR="002F7594" w:rsidRPr="00996A36" w:rsidTr="00724424">
        <w:tc>
          <w:tcPr>
            <w:tcW w:w="532" w:type="dxa"/>
            <w:vAlign w:val="center"/>
          </w:tcPr>
          <w:p w:rsidR="002F7594" w:rsidRDefault="002F7594" w:rsidP="002F7594">
            <w:pPr>
              <w:jc w:val="center"/>
              <w:rPr>
                <w:rFonts w:ascii="標楷體" w:eastAsia="標楷體" w:hAnsi="標楷體"/>
                <w:sz w:val="28"/>
                <w:szCs w:val="28"/>
              </w:rPr>
            </w:pPr>
            <w:r>
              <w:rPr>
                <w:rFonts w:ascii="標楷體" w:eastAsia="標楷體" w:hAnsi="標楷體" w:hint="eastAsia"/>
                <w:sz w:val="28"/>
                <w:szCs w:val="28"/>
              </w:rPr>
              <w:t>5</w:t>
            </w:r>
          </w:p>
        </w:tc>
        <w:tc>
          <w:tcPr>
            <w:tcW w:w="2114" w:type="dxa"/>
            <w:vAlign w:val="center"/>
          </w:tcPr>
          <w:p w:rsidR="002F7594" w:rsidRPr="00996A36" w:rsidRDefault="002F7594" w:rsidP="002F7594">
            <w:pPr>
              <w:spacing w:line="0" w:lineRule="atLeast"/>
              <w:jc w:val="center"/>
              <w:rPr>
                <w:rFonts w:ascii="標楷體" w:eastAsia="標楷體" w:hAnsi="標楷體"/>
                <w:sz w:val="28"/>
                <w:szCs w:val="28"/>
              </w:rPr>
            </w:pPr>
            <w:r w:rsidRPr="00724424">
              <w:rPr>
                <w:rFonts w:ascii="標楷體" w:eastAsia="標楷體" w:hAnsi="標楷體" w:hint="eastAsia"/>
                <w:sz w:val="28"/>
                <w:szCs w:val="28"/>
              </w:rPr>
              <w:t>裝訂順序</w:t>
            </w:r>
          </w:p>
        </w:tc>
        <w:tc>
          <w:tcPr>
            <w:tcW w:w="5996" w:type="dxa"/>
            <w:gridSpan w:val="2"/>
          </w:tcPr>
          <w:p w:rsidR="002F7594" w:rsidRPr="00724424" w:rsidRDefault="002F7594" w:rsidP="002F7594">
            <w:pPr>
              <w:spacing w:line="0" w:lineRule="atLeast"/>
              <w:rPr>
                <w:rFonts w:ascii="標楷體" w:eastAsia="標楷體" w:hAnsi="標楷體"/>
                <w:sz w:val="28"/>
                <w:szCs w:val="28"/>
              </w:rPr>
            </w:pPr>
            <w:r w:rsidRPr="00724424">
              <w:rPr>
                <w:rFonts w:ascii="標楷體" w:eastAsia="標楷體" w:hAnsi="標楷體" w:hint="eastAsia"/>
                <w:sz w:val="28"/>
                <w:szCs w:val="28"/>
              </w:rPr>
              <w:t>（一）封面（含書背）</w:t>
            </w:r>
          </w:p>
          <w:p w:rsidR="002F7594" w:rsidRPr="00724424" w:rsidRDefault="002F7594" w:rsidP="002F7594">
            <w:pPr>
              <w:spacing w:line="0" w:lineRule="atLeast"/>
              <w:rPr>
                <w:rFonts w:ascii="標楷體" w:eastAsia="標楷體" w:hAnsi="標楷體"/>
                <w:sz w:val="28"/>
                <w:szCs w:val="28"/>
              </w:rPr>
            </w:pPr>
            <w:r w:rsidRPr="00724424">
              <w:rPr>
                <w:rFonts w:ascii="標楷體" w:eastAsia="標楷體" w:hAnsi="標楷體" w:hint="eastAsia"/>
                <w:sz w:val="28"/>
                <w:szCs w:val="28"/>
              </w:rPr>
              <w:t>（二）專題審定書</w:t>
            </w:r>
          </w:p>
          <w:p w:rsidR="002F7594" w:rsidRPr="00724424" w:rsidRDefault="002F7594" w:rsidP="002F7594">
            <w:pPr>
              <w:spacing w:line="0" w:lineRule="atLeast"/>
              <w:rPr>
                <w:rFonts w:ascii="標楷體" w:eastAsia="標楷體" w:hAnsi="標楷體"/>
                <w:sz w:val="28"/>
                <w:szCs w:val="28"/>
              </w:rPr>
            </w:pPr>
            <w:r w:rsidRPr="00724424">
              <w:rPr>
                <w:rFonts w:ascii="標楷體" w:eastAsia="標楷體" w:hAnsi="標楷體" w:hint="eastAsia"/>
                <w:sz w:val="28"/>
                <w:szCs w:val="28"/>
              </w:rPr>
              <w:t>（三）序言或謝辭</w:t>
            </w:r>
          </w:p>
          <w:p w:rsidR="002F7594" w:rsidRPr="00724424" w:rsidRDefault="002F7594" w:rsidP="002F7594">
            <w:pPr>
              <w:spacing w:line="0" w:lineRule="atLeast"/>
              <w:rPr>
                <w:rFonts w:ascii="標楷體" w:eastAsia="標楷體" w:hAnsi="標楷體"/>
                <w:sz w:val="28"/>
                <w:szCs w:val="28"/>
              </w:rPr>
            </w:pPr>
            <w:r w:rsidRPr="00724424">
              <w:rPr>
                <w:rFonts w:ascii="標楷體" w:eastAsia="標楷體" w:hAnsi="標楷體" w:hint="eastAsia"/>
                <w:sz w:val="28"/>
                <w:szCs w:val="28"/>
              </w:rPr>
              <w:t>（四）中文摘要及關鍵詞 3-5 個</w:t>
            </w:r>
          </w:p>
          <w:p w:rsidR="002F7594" w:rsidRPr="00724424" w:rsidRDefault="002F7594" w:rsidP="002F7594">
            <w:pPr>
              <w:spacing w:line="0" w:lineRule="atLeast"/>
              <w:rPr>
                <w:rFonts w:ascii="標楷體" w:eastAsia="標楷體" w:hAnsi="標楷體"/>
                <w:sz w:val="28"/>
                <w:szCs w:val="28"/>
              </w:rPr>
            </w:pPr>
            <w:r w:rsidRPr="00724424">
              <w:rPr>
                <w:rFonts w:ascii="標楷體" w:eastAsia="標楷體" w:hAnsi="標楷體" w:hint="eastAsia"/>
                <w:sz w:val="28"/>
                <w:szCs w:val="28"/>
              </w:rPr>
              <w:t>（五）目錄</w:t>
            </w:r>
          </w:p>
          <w:p w:rsidR="002F7594" w:rsidRPr="00724424" w:rsidRDefault="00151FFC" w:rsidP="002F7594">
            <w:pPr>
              <w:spacing w:line="0" w:lineRule="atLeast"/>
              <w:rPr>
                <w:rFonts w:ascii="標楷體" w:eastAsia="標楷體" w:hAnsi="標楷體"/>
                <w:sz w:val="28"/>
                <w:szCs w:val="28"/>
              </w:rPr>
            </w:pPr>
            <w:r>
              <w:rPr>
                <w:rFonts w:ascii="標楷體" w:eastAsia="標楷體" w:hAnsi="標楷體" w:hint="eastAsia"/>
                <w:sz w:val="28"/>
                <w:szCs w:val="28"/>
              </w:rPr>
              <w:t>（六）圖</w:t>
            </w:r>
            <w:r w:rsidR="002F7594" w:rsidRPr="00724424">
              <w:rPr>
                <w:rFonts w:ascii="標楷體" w:eastAsia="標楷體" w:hAnsi="標楷體" w:hint="eastAsia"/>
                <w:sz w:val="28"/>
                <w:szCs w:val="28"/>
              </w:rPr>
              <w:t>目錄</w:t>
            </w:r>
          </w:p>
          <w:p w:rsidR="002F7594" w:rsidRPr="00724424" w:rsidRDefault="00151FFC" w:rsidP="002F7594">
            <w:pPr>
              <w:spacing w:line="0" w:lineRule="atLeast"/>
              <w:rPr>
                <w:rFonts w:ascii="標楷體" w:eastAsia="標楷體" w:hAnsi="標楷體"/>
                <w:sz w:val="28"/>
                <w:szCs w:val="28"/>
              </w:rPr>
            </w:pPr>
            <w:r>
              <w:rPr>
                <w:rFonts w:ascii="標楷體" w:eastAsia="標楷體" w:hAnsi="標楷體" w:hint="eastAsia"/>
                <w:sz w:val="28"/>
                <w:szCs w:val="28"/>
              </w:rPr>
              <w:t>（七）表</w:t>
            </w:r>
            <w:bookmarkStart w:id="0" w:name="_GoBack"/>
            <w:bookmarkEnd w:id="0"/>
            <w:r w:rsidR="002F7594" w:rsidRPr="00724424">
              <w:rPr>
                <w:rFonts w:ascii="標楷體" w:eastAsia="標楷體" w:hAnsi="標楷體" w:hint="eastAsia"/>
                <w:sz w:val="28"/>
                <w:szCs w:val="28"/>
              </w:rPr>
              <w:t>目錄</w:t>
            </w:r>
          </w:p>
          <w:p w:rsidR="002F7594" w:rsidRPr="00724424" w:rsidRDefault="002F7594" w:rsidP="002F7594">
            <w:pPr>
              <w:spacing w:line="0" w:lineRule="atLeast"/>
              <w:rPr>
                <w:rFonts w:ascii="標楷體" w:eastAsia="標楷體" w:hAnsi="標楷體"/>
                <w:sz w:val="28"/>
                <w:szCs w:val="28"/>
              </w:rPr>
            </w:pPr>
            <w:r w:rsidRPr="00724424">
              <w:rPr>
                <w:rFonts w:ascii="標楷體" w:eastAsia="標楷體" w:hAnsi="標楷體" w:hint="eastAsia"/>
                <w:sz w:val="28"/>
                <w:szCs w:val="28"/>
              </w:rPr>
              <w:t>（八）專題正文</w:t>
            </w:r>
          </w:p>
          <w:p w:rsidR="002F7594" w:rsidRPr="00724424" w:rsidRDefault="002F7594" w:rsidP="002F7594">
            <w:pPr>
              <w:spacing w:line="0" w:lineRule="atLeast"/>
              <w:rPr>
                <w:rFonts w:ascii="標楷體" w:eastAsia="標楷體" w:hAnsi="標楷體"/>
                <w:sz w:val="28"/>
                <w:szCs w:val="28"/>
              </w:rPr>
            </w:pPr>
            <w:r w:rsidRPr="00724424">
              <w:rPr>
                <w:rFonts w:ascii="標楷體" w:eastAsia="標楷體" w:hAnsi="標楷體" w:hint="eastAsia"/>
                <w:sz w:val="28"/>
                <w:szCs w:val="28"/>
              </w:rPr>
              <w:t>（九）參考文獻</w:t>
            </w:r>
          </w:p>
          <w:p w:rsidR="002F7594" w:rsidRPr="00996A36" w:rsidRDefault="002F7594" w:rsidP="002F7594">
            <w:pPr>
              <w:spacing w:line="0" w:lineRule="atLeast"/>
              <w:rPr>
                <w:rFonts w:ascii="標楷體" w:eastAsia="標楷體" w:hAnsi="標楷體"/>
                <w:sz w:val="28"/>
                <w:szCs w:val="28"/>
              </w:rPr>
            </w:pPr>
            <w:r w:rsidRPr="00724424">
              <w:rPr>
                <w:rFonts w:ascii="標楷體" w:eastAsia="標楷體" w:hAnsi="標楷體" w:hint="eastAsia"/>
                <w:sz w:val="28"/>
                <w:szCs w:val="28"/>
              </w:rPr>
              <w:t>（十）附錄</w:t>
            </w:r>
          </w:p>
        </w:tc>
        <w:tc>
          <w:tcPr>
            <w:tcW w:w="1814" w:type="dxa"/>
          </w:tcPr>
          <w:p w:rsidR="002F7594" w:rsidRPr="00996A36" w:rsidRDefault="002F7594" w:rsidP="002F7594">
            <w:pPr>
              <w:rPr>
                <w:rFonts w:ascii="標楷體" w:eastAsia="標楷體" w:hAnsi="標楷體"/>
                <w:sz w:val="28"/>
                <w:szCs w:val="28"/>
              </w:rPr>
            </w:pPr>
          </w:p>
        </w:tc>
      </w:tr>
      <w:tr w:rsidR="002F7594" w:rsidRPr="00996A36" w:rsidTr="00724424">
        <w:tc>
          <w:tcPr>
            <w:tcW w:w="532" w:type="dxa"/>
            <w:vAlign w:val="center"/>
          </w:tcPr>
          <w:p w:rsidR="002F7594" w:rsidRDefault="002F7594" w:rsidP="002F7594">
            <w:pPr>
              <w:jc w:val="center"/>
              <w:rPr>
                <w:rFonts w:ascii="標楷體" w:eastAsia="標楷體" w:hAnsi="標楷體"/>
                <w:sz w:val="28"/>
                <w:szCs w:val="28"/>
              </w:rPr>
            </w:pPr>
            <w:r>
              <w:rPr>
                <w:rFonts w:ascii="標楷體" w:eastAsia="標楷體" w:hAnsi="標楷體" w:hint="eastAsia"/>
                <w:sz w:val="28"/>
                <w:szCs w:val="28"/>
              </w:rPr>
              <w:t>6</w:t>
            </w:r>
          </w:p>
        </w:tc>
        <w:tc>
          <w:tcPr>
            <w:tcW w:w="2114" w:type="dxa"/>
            <w:vAlign w:val="center"/>
          </w:tcPr>
          <w:p w:rsidR="002F7594" w:rsidRPr="00724424" w:rsidRDefault="002F7594" w:rsidP="002F7594">
            <w:pPr>
              <w:spacing w:line="0" w:lineRule="atLeast"/>
              <w:jc w:val="center"/>
              <w:rPr>
                <w:rFonts w:ascii="標楷體" w:eastAsia="標楷體" w:hAnsi="標楷體"/>
                <w:sz w:val="28"/>
                <w:szCs w:val="28"/>
              </w:rPr>
            </w:pPr>
            <w:r>
              <w:rPr>
                <w:rFonts w:ascii="標楷體" w:eastAsia="標楷體" w:hAnsi="標楷體" w:hint="eastAsia"/>
                <w:sz w:val="28"/>
                <w:szCs w:val="28"/>
              </w:rPr>
              <w:t>其他</w:t>
            </w:r>
          </w:p>
        </w:tc>
        <w:tc>
          <w:tcPr>
            <w:tcW w:w="5996" w:type="dxa"/>
            <w:gridSpan w:val="2"/>
          </w:tcPr>
          <w:p w:rsidR="002F7594" w:rsidRPr="00724424" w:rsidRDefault="002F7594" w:rsidP="002F7594">
            <w:pPr>
              <w:spacing w:line="0" w:lineRule="atLeast"/>
              <w:rPr>
                <w:rFonts w:ascii="標楷體" w:eastAsia="標楷體" w:hAnsi="標楷體"/>
                <w:sz w:val="28"/>
                <w:szCs w:val="28"/>
              </w:rPr>
            </w:pPr>
          </w:p>
        </w:tc>
        <w:tc>
          <w:tcPr>
            <w:tcW w:w="1814" w:type="dxa"/>
          </w:tcPr>
          <w:p w:rsidR="002F7594" w:rsidRPr="00996A36" w:rsidRDefault="002F7594" w:rsidP="002F7594">
            <w:pPr>
              <w:rPr>
                <w:rFonts w:ascii="標楷體" w:eastAsia="標楷體" w:hAnsi="標楷體"/>
                <w:sz w:val="28"/>
                <w:szCs w:val="28"/>
              </w:rPr>
            </w:pPr>
          </w:p>
        </w:tc>
      </w:tr>
    </w:tbl>
    <w:p w:rsidR="006530D5" w:rsidRPr="00996A36" w:rsidRDefault="006530D5" w:rsidP="006530D5">
      <w:pPr>
        <w:spacing w:line="40" w:lineRule="exact"/>
        <w:rPr>
          <w:rFonts w:ascii="標楷體" w:eastAsia="標楷體" w:hAnsi="標楷體"/>
          <w:sz w:val="28"/>
          <w:szCs w:val="28"/>
        </w:rPr>
      </w:pPr>
    </w:p>
    <w:p w:rsidR="006530D5" w:rsidRPr="0029489D" w:rsidRDefault="006530D5" w:rsidP="00996A36">
      <w:pPr>
        <w:spacing w:line="0" w:lineRule="atLeast"/>
        <w:rPr>
          <w:rFonts w:ascii="標楷體" w:eastAsia="標楷體" w:hAnsi="標楷體"/>
          <w:sz w:val="18"/>
          <w:szCs w:val="20"/>
        </w:rPr>
      </w:pPr>
      <w:r w:rsidRPr="0029489D">
        <w:rPr>
          <w:rFonts w:ascii="標楷體" w:eastAsia="標楷體" w:hAnsi="標楷體" w:hint="eastAsia"/>
          <w:sz w:val="18"/>
          <w:szCs w:val="20"/>
        </w:rPr>
        <w:t>依實施要點第四條、第(</w:t>
      </w:r>
      <w:r w:rsidR="002961AC">
        <w:rPr>
          <w:rFonts w:ascii="標楷體" w:eastAsia="標楷體" w:hAnsi="標楷體" w:hint="eastAsia"/>
          <w:sz w:val="18"/>
          <w:szCs w:val="20"/>
        </w:rPr>
        <w:t>四</w:t>
      </w:r>
      <w:r w:rsidRPr="0029489D">
        <w:rPr>
          <w:rFonts w:ascii="標楷體" w:eastAsia="標楷體" w:hAnsi="標楷體" w:hint="eastAsia"/>
          <w:sz w:val="18"/>
          <w:szCs w:val="20"/>
        </w:rPr>
        <w:t>)項要點辦理：</w:t>
      </w:r>
    </w:p>
    <w:p w:rsidR="00151FFC" w:rsidRDefault="002961AC" w:rsidP="00151FFC">
      <w:pPr>
        <w:pStyle w:val="a3"/>
        <w:numPr>
          <w:ilvl w:val="0"/>
          <w:numId w:val="1"/>
        </w:numPr>
        <w:spacing w:line="0" w:lineRule="atLeast"/>
        <w:ind w:leftChars="0" w:left="284" w:hanging="284"/>
        <w:rPr>
          <w:rFonts w:ascii="標楷體" w:eastAsia="標楷體" w:hAnsi="標楷體"/>
          <w:sz w:val="18"/>
          <w:szCs w:val="20"/>
        </w:rPr>
      </w:pPr>
      <w:r w:rsidRPr="002961AC">
        <w:rPr>
          <w:rFonts w:ascii="標楷體" w:eastAsia="標楷體" w:hAnsi="標楷體" w:hint="eastAsia"/>
          <w:sz w:val="18"/>
          <w:szCs w:val="20"/>
        </w:rPr>
        <w:t>「觀光休閒專題研究」報告書之格式需統一，並經指導教授確認，另報告書需請指導教授、系主任於審定書之表格中簽名，始得印刷裝訂。</w:t>
      </w:r>
    </w:p>
    <w:p w:rsidR="002961AC" w:rsidRPr="00151FFC" w:rsidRDefault="00151FFC" w:rsidP="00151FFC">
      <w:pPr>
        <w:pStyle w:val="a3"/>
        <w:numPr>
          <w:ilvl w:val="0"/>
          <w:numId w:val="1"/>
        </w:numPr>
        <w:spacing w:line="0" w:lineRule="atLeast"/>
        <w:ind w:leftChars="0" w:left="284" w:hanging="284"/>
        <w:rPr>
          <w:rFonts w:ascii="標楷體" w:eastAsia="標楷體" w:hAnsi="標楷體" w:hint="eastAsia"/>
          <w:sz w:val="18"/>
          <w:szCs w:val="20"/>
        </w:rPr>
      </w:pPr>
      <w:r w:rsidRPr="00151FFC">
        <w:rPr>
          <w:rFonts w:ascii="標楷體" w:eastAsia="標楷體" w:hAnsi="標楷體" w:hint="eastAsia"/>
          <w:sz w:val="18"/>
          <w:szCs w:val="20"/>
        </w:rPr>
        <w:t>修習「觀光休閒專題研究」課程的組別，進修部第四學年第一學期觀光休閒專題研究及日間部第四學年第二學期修讀之觀光休閒專題研究(二)須於第十六週前備妥書面「觀光休閒專題研究」報告，一式三份繳回系辦公室。</w:t>
      </w:r>
    </w:p>
    <w:p w:rsidR="006530D5" w:rsidRPr="002961AC" w:rsidRDefault="002961AC" w:rsidP="00F11AEE">
      <w:pPr>
        <w:pStyle w:val="a3"/>
        <w:numPr>
          <w:ilvl w:val="0"/>
          <w:numId w:val="1"/>
        </w:numPr>
        <w:spacing w:line="0" w:lineRule="atLeast"/>
        <w:ind w:leftChars="0" w:left="284" w:hanging="284"/>
        <w:rPr>
          <w:rFonts w:ascii="標楷體" w:eastAsia="標楷體" w:hAnsi="標楷體"/>
          <w:sz w:val="18"/>
          <w:szCs w:val="20"/>
        </w:rPr>
      </w:pPr>
      <w:r w:rsidRPr="002961AC">
        <w:rPr>
          <w:rFonts w:ascii="標楷體" w:eastAsia="標楷體" w:hAnsi="標楷體" w:hint="eastAsia"/>
          <w:sz w:val="18"/>
          <w:szCs w:val="20"/>
        </w:rPr>
        <w:t>繳交「觀光休閒專題研究」報告書為本系畢業離校手續的必要查核項目，若因延誤繳交而影響學生相關權益，其後果應由專題組員自行承擔。</w:t>
      </w:r>
    </w:p>
    <w:sectPr w:rsidR="006530D5" w:rsidRPr="002961AC" w:rsidSect="00100282">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A75" w:rsidRDefault="003F6A75" w:rsidP="00D245C9">
      <w:r>
        <w:separator/>
      </w:r>
    </w:p>
  </w:endnote>
  <w:endnote w:type="continuationSeparator" w:id="0">
    <w:p w:rsidR="003F6A75" w:rsidRDefault="003F6A75" w:rsidP="00D2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A75" w:rsidRDefault="003F6A75" w:rsidP="00D245C9">
      <w:r>
        <w:separator/>
      </w:r>
    </w:p>
  </w:footnote>
  <w:footnote w:type="continuationSeparator" w:id="0">
    <w:p w:rsidR="003F6A75" w:rsidRDefault="003F6A75" w:rsidP="00D245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62B3A"/>
    <w:multiLevelType w:val="hybridMultilevel"/>
    <w:tmpl w:val="583A29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99"/>
    <w:rsid w:val="000269F5"/>
    <w:rsid w:val="000271E3"/>
    <w:rsid w:val="000B411B"/>
    <w:rsid w:val="00100282"/>
    <w:rsid w:val="00151FFC"/>
    <w:rsid w:val="00173133"/>
    <w:rsid w:val="00173838"/>
    <w:rsid w:val="0019514A"/>
    <w:rsid w:val="001C7EF7"/>
    <w:rsid w:val="00243527"/>
    <w:rsid w:val="002478B9"/>
    <w:rsid w:val="0029489D"/>
    <w:rsid w:val="002961AC"/>
    <w:rsid w:val="002F7594"/>
    <w:rsid w:val="00305E1A"/>
    <w:rsid w:val="00324539"/>
    <w:rsid w:val="00350CD9"/>
    <w:rsid w:val="003F6A75"/>
    <w:rsid w:val="00416DB9"/>
    <w:rsid w:val="00465626"/>
    <w:rsid w:val="00491F48"/>
    <w:rsid w:val="00537C77"/>
    <w:rsid w:val="0054165E"/>
    <w:rsid w:val="005F7818"/>
    <w:rsid w:val="00633B9B"/>
    <w:rsid w:val="006530D5"/>
    <w:rsid w:val="006777FE"/>
    <w:rsid w:val="00683B03"/>
    <w:rsid w:val="006950D5"/>
    <w:rsid w:val="006C5290"/>
    <w:rsid w:val="00724424"/>
    <w:rsid w:val="007F040C"/>
    <w:rsid w:val="007F497E"/>
    <w:rsid w:val="00802699"/>
    <w:rsid w:val="00910B64"/>
    <w:rsid w:val="00996A36"/>
    <w:rsid w:val="009F7C82"/>
    <w:rsid w:val="00A863E8"/>
    <w:rsid w:val="00A94FCB"/>
    <w:rsid w:val="00AA0BC8"/>
    <w:rsid w:val="00AC127A"/>
    <w:rsid w:val="00AC2525"/>
    <w:rsid w:val="00B324F4"/>
    <w:rsid w:val="00B55778"/>
    <w:rsid w:val="00C727DD"/>
    <w:rsid w:val="00C857DF"/>
    <w:rsid w:val="00C90375"/>
    <w:rsid w:val="00C971E4"/>
    <w:rsid w:val="00CB7C7B"/>
    <w:rsid w:val="00CF5ADF"/>
    <w:rsid w:val="00D245C2"/>
    <w:rsid w:val="00D245C9"/>
    <w:rsid w:val="00D43070"/>
    <w:rsid w:val="00E21215"/>
    <w:rsid w:val="00F848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EAFBA"/>
  <w15:docId w15:val="{4707744A-FB04-459C-AB39-624B3549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699"/>
    <w:pPr>
      <w:ind w:leftChars="200" w:left="480"/>
    </w:pPr>
  </w:style>
  <w:style w:type="table" w:styleId="a4">
    <w:name w:val="Table Grid"/>
    <w:basedOn w:val="a1"/>
    <w:uiPriority w:val="59"/>
    <w:rsid w:val="0046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50CD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50CD9"/>
    <w:rPr>
      <w:rFonts w:asciiTheme="majorHAnsi" w:eastAsiaTheme="majorEastAsia" w:hAnsiTheme="majorHAnsi" w:cstheme="majorBidi"/>
      <w:sz w:val="18"/>
      <w:szCs w:val="18"/>
    </w:rPr>
  </w:style>
  <w:style w:type="paragraph" w:styleId="a7">
    <w:name w:val="header"/>
    <w:basedOn w:val="a"/>
    <w:link w:val="a8"/>
    <w:uiPriority w:val="99"/>
    <w:unhideWhenUsed/>
    <w:rsid w:val="00D245C9"/>
    <w:pPr>
      <w:tabs>
        <w:tab w:val="center" w:pos="4153"/>
        <w:tab w:val="right" w:pos="8306"/>
      </w:tabs>
      <w:snapToGrid w:val="0"/>
    </w:pPr>
    <w:rPr>
      <w:sz w:val="20"/>
      <w:szCs w:val="20"/>
    </w:rPr>
  </w:style>
  <w:style w:type="character" w:customStyle="1" w:styleId="a8">
    <w:name w:val="頁首 字元"/>
    <w:basedOn w:val="a0"/>
    <w:link w:val="a7"/>
    <w:uiPriority w:val="99"/>
    <w:rsid w:val="00D245C9"/>
    <w:rPr>
      <w:sz w:val="20"/>
      <w:szCs w:val="20"/>
    </w:rPr>
  </w:style>
  <w:style w:type="paragraph" w:styleId="a9">
    <w:name w:val="footer"/>
    <w:basedOn w:val="a"/>
    <w:link w:val="aa"/>
    <w:uiPriority w:val="99"/>
    <w:unhideWhenUsed/>
    <w:rsid w:val="00D245C9"/>
    <w:pPr>
      <w:tabs>
        <w:tab w:val="center" w:pos="4153"/>
        <w:tab w:val="right" w:pos="8306"/>
      </w:tabs>
      <w:snapToGrid w:val="0"/>
    </w:pPr>
    <w:rPr>
      <w:sz w:val="20"/>
      <w:szCs w:val="20"/>
    </w:rPr>
  </w:style>
  <w:style w:type="character" w:customStyle="1" w:styleId="aa">
    <w:name w:val="頁尾 字元"/>
    <w:basedOn w:val="a0"/>
    <w:link w:val="a9"/>
    <w:uiPriority w:val="99"/>
    <w:rsid w:val="00D245C9"/>
    <w:rPr>
      <w:sz w:val="20"/>
      <w:szCs w:val="20"/>
    </w:rPr>
  </w:style>
  <w:style w:type="character" w:styleId="ab">
    <w:name w:val="annotation reference"/>
    <w:basedOn w:val="a0"/>
    <w:uiPriority w:val="99"/>
    <w:semiHidden/>
    <w:unhideWhenUsed/>
    <w:rsid w:val="002961AC"/>
    <w:rPr>
      <w:sz w:val="18"/>
      <w:szCs w:val="18"/>
    </w:rPr>
  </w:style>
  <w:style w:type="paragraph" w:styleId="ac">
    <w:name w:val="annotation text"/>
    <w:basedOn w:val="a"/>
    <w:link w:val="ad"/>
    <w:uiPriority w:val="99"/>
    <w:semiHidden/>
    <w:unhideWhenUsed/>
    <w:rsid w:val="002961AC"/>
  </w:style>
  <w:style w:type="character" w:customStyle="1" w:styleId="ad">
    <w:name w:val="註解文字 字元"/>
    <w:basedOn w:val="a0"/>
    <w:link w:val="ac"/>
    <w:uiPriority w:val="99"/>
    <w:semiHidden/>
    <w:rsid w:val="002961AC"/>
  </w:style>
  <w:style w:type="paragraph" w:styleId="ae">
    <w:name w:val="annotation subject"/>
    <w:basedOn w:val="ac"/>
    <w:next w:val="ac"/>
    <w:link w:val="af"/>
    <w:uiPriority w:val="99"/>
    <w:semiHidden/>
    <w:unhideWhenUsed/>
    <w:rsid w:val="002961AC"/>
    <w:rPr>
      <w:b/>
      <w:bCs/>
    </w:rPr>
  </w:style>
  <w:style w:type="character" w:customStyle="1" w:styleId="af">
    <w:name w:val="註解主旨 字元"/>
    <w:basedOn w:val="ad"/>
    <w:link w:val="ae"/>
    <w:uiPriority w:val="99"/>
    <w:semiHidden/>
    <w:rsid w:val="00296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2021-01-27T14:05:00Z</cp:lastPrinted>
  <dcterms:created xsi:type="dcterms:W3CDTF">2022-09-14T08:42:00Z</dcterms:created>
  <dcterms:modified xsi:type="dcterms:W3CDTF">2022-09-14T08:42:00Z</dcterms:modified>
</cp:coreProperties>
</file>